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A37B" w14:textId="2AE6D844" w:rsidR="00261825" w:rsidRDefault="00261825">
      <w:pPr>
        <w:spacing w:line="1" w:lineRule="exact"/>
      </w:pPr>
    </w:p>
    <w:p w14:paraId="30DBF0AD" w14:textId="77777777" w:rsidR="00A31976" w:rsidRDefault="00A31976">
      <w:pPr>
        <w:pStyle w:val="BodyText"/>
        <w:shd w:val="clear" w:color="auto" w:fill="auto"/>
        <w:spacing w:line="302" w:lineRule="auto"/>
        <w:jc w:val="center"/>
        <w:rPr>
          <w:b/>
          <w:bCs/>
          <w:lang w:val="en-US" w:eastAsia="en-US" w:bidi="en-US"/>
        </w:rPr>
      </w:pPr>
    </w:p>
    <w:p w14:paraId="035E93B2" w14:textId="77777777" w:rsidR="00A31976" w:rsidRDefault="00A31976">
      <w:pPr>
        <w:pStyle w:val="BodyText"/>
        <w:shd w:val="clear" w:color="auto" w:fill="auto"/>
        <w:spacing w:line="302" w:lineRule="auto"/>
        <w:jc w:val="center"/>
        <w:rPr>
          <w:b/>
          <w:bCs/>
          <w:lang w:val="en-US" w:eastAsia="en-US" w:bidi="en-US"/>
        </w:rPr>
      </w:pPr>
    </w:p>
    <w:p w14:paraId="2FE99C4C" w14:textId="00ACE1C9" w:rsidR="00261825" w:rsidRPr="009150AC" w:rsidRDefault="00000000" w:rsidP="009150AC">
      <w:pPr>
        <w:pStyle w:val="BodyText"/>
        <w:shd w:val="clear" w:color="auto" w:fill="auto"/>
        <w:spacing w:line="302" w:lineRule="auto"/>
        <w:jc w:val="center"/>
        <w:rPr>
          <w:b/>
          <w:bCs/>
          <w:sz w:val="24"/>
          <w:szCs w:val="24"/>
          <w:lang w:val="en-US" w:eastAsia="en-US" w:bidi="en-US"/>
        </w:rPr>
      </w:pPr>
      <w:r w:rsidRPr="009150AC">
        <w:rPr>
          <w:b/>
          <w:bCs/>
          <w:sz w:val="24"/>
          <w:szCs w:val="24"/>
          <w:lang w:val="en-US" w:eastAsia="en-US" w:bidi="en-US"/>
        </w:rPr>
        <w:t>CONTRACT DE SERVICII</w:t>
      </w:r>
    </w:p>
    <w:p w14:paraId="752C2FF6" w14:textId="77777777" w:rsidR="00A31976" w:rsidRPr="009150AC" w:rsidRDefault="00A31976" w:rsidP="009150AC">
      <w:pPr>
        <w:pStyle w:val="BodyText"/>
        <w:shd w:val="clear" w:color="auto" w:fill="auto"/>
        <w:spacing w:line="302" w:lineRule="auto"/>
        <w:jc w:val="both"/>
        <w:rPr>
          <w:sz w:val="24"/>
          <w:szCs w:val="24"/>
        </w:rPr>
      </w:pPr>
    </w:p>
    <w:p w14:paraId="301DDFEF" w14:textId="77777777" w:rsidR="00261825" w:rsidRPr="009150AC" w:rsidRDefault="00000000" w:rsidP="009150AC">
      <w:pPr>
        <w:pStyle w:val="BodyText"/>
        <w:numPr>
          <w:ilvl w:val="0"/>
          <w:numId w:val="1"/>
        </w:numPr>
        <w:shd w:val="clear" w:color="auto" w:fill="auto"/>
        <w:spacing w:after="280" w:line="302" w:lineRule="auto"/>
        <w:jc w:val="both"/>
        <w:rPr>
          <w:sz w:val="24"/>
          <w:szCs w:val="24"/>
        </w:rPr>
      </w:pPr>
      <w:proofErr w:type="spellStart"/>
      <w:r w:rsidRPr="009150AC">
        <w:rPr>
          <w:i/>
          <w:iCs/>
          <w:sz w:val="24"/>
          <w:szCs w:val="24"/>
          <w:lang w:val="en-US" w:eastAsia="en-US" w:bidi="en-US"/>
        </w:rPr>
        <w:t>Preambul</w:t>
      </w:r>
      <w:proofErr w:type="spellEnd"/>
    </w:p>
    <w:p w14:paraId="0524A2E1" w14:textId="77777777" w:rsidR="00261825" w:rsidRPr="009150AC" w:rsidRDefault="00000000" w:rsidP="009150AC">
      <w:pPr>
        <w:pStyle w:val="BodyText"/>
        <w:shd w:val="clear" w:color="auto" w:fill="auto"/>
        <w:spacing w:after="280" w:line="264" w:lineRule="auto"/>
        <w:ind w:firstLine="720"/>
        <w:jc w:val="both"/>
        <w:rPr>
          <w:sz w:val="24"/>
          <w:szCs w:val="24"/>
        </w:rPr>
      </w:pPr>
      <w:r w:rsidRPr="009150AC">
        <w:rPr>
          <w:sz w:val="24"/>
          <w:szCs w:val="24"/>
        </w:rPr>
        <w:t xml:space="preserve">În </w:t>
      </w:r>
      <w:r w:rsidRPr="009150AC">
        <w:rPr>
          <w:sz w:val="24"/>
          <w:szCs w:val="24"/>
          <w:lang w:val="pt-BR" w:eastAsia="en-US" w:bidi="en-US"/>
        </w:rPr>
        <w:t xml:space="preserve">temeiul Legii nr. 98/2016 privind </w:t>
      </w:r>
      <w:r w:rsidRPr="009150AC">
        <w:rPr>
          <w:sz w:val="24"/>
          <w:szCs w:val="24"/>
        </w:rPr>
        <w:t xml:space="preserve">achizițiile </w:t>
      </w:r>
      <w:r w:rsidRPr="009150AC">
        <w:rPr>
          <w:sz w:val="24"/>
          <w:szCs w:val="24"/>
          <w:lang w:val="pt-BR" w:eastAsia="en-US" w:bidi="en-US"/>
        </w:rPr>
        <w:t xml:space="preserve">publice, cu </w:t>
      </w:r>
      <w:r w:rsidRPr="009150AC">
        <w:rPr>
          <w:sz w:val="24"/>
          <w:szCs w:val="24"/>
        </w:rPr>
        <w:t xml:space="preserve">modificările și completările </w:t>
      </w:r>
      <w:r w:rsidRPr="009150AC">
        <w:rPr>
          <w:sz w:val="24"/>
          <w:szCs w:val="24"/>
          <w:lang w:val="pt-BR" w:eastAsia="en-US" w:bidi="en-US"/>
        </w:rPr>
        <w:t xml:space="preserve">ulterioare </w:t>
      </w:r>
      <w:r w:rsidRPr="009150AC">
        <w:rPr>
          <w:sz w:val="24"/>
          <w:szCs w:val="24"/>
        </w:rPr>
        <w:t xml:space="preserve">și </w:t>
      </w:r>
      <w:r w:rsidRPr="009150AC">
        <w:rPr>
          <w:sz w:val="24"/>
          <w:szCs w:val="24"/>
          <w:lang w:val="pt-BR" w:eastAsia="en-US" w:bidi="en-US"/>
        </w:rPr>
        <w:t xml:space="preserve">HG nr.395/2016 privind Normele metodologice de aplicare a prevederilor referitoare la </w:t>
      </w:r>
      <w:r w:rsidRPr="009150AC">
        <w:rPr>
          <w:sz w:val="24"/>
          <w:szCs w:val="24"/>
        </w:rPr>
        <w:t>atribuirea contractului de achiziție publică/acordului-cadru, cu modificările și completările ulterioare, s-a încheiat prezentul contract de servicii,</w:t>
      </w:r>
    </w:p>
    <w:p w14:paraId="6989370D" w14:textId="77777777" w:rsidR="00261825" w:rsidRPr="009150AC" w:rsidRDefault="00000000" w:rsidP="009150AC">
      <w:pPr>
        <w:pStyle w:val="BodyText"/>
        <w:shd w:val="clear" w:color="auto" w:fill="auto"/>
        <w:spacing w:after="180" w:line="302" w:lineRule="auto"/>
        <w:jc w:val="both"/>
        <w:rPr>
          <w:sz w:val="24"/>
          <w:szCs w:val="24"/>
        </w:rPr>
      </w:pPr>
      <w:r w:rsidRPr="009150AC">
        <w:rPr>
          <w:sz w:val="24"/>
          <w:szCs w:val="24"/>
        </w:rPr>
        <w:t>între</w:t>
      </w:r>
    </w:p>
    <w:p w14:paraId="7A72CA09" w14:textId="77777777" w:rsidR="007165EA" w:rsidRPr="007165EA" w:rsidRDefault="007165EA" w:rsidP="007165EA">
      <w:pPr>
        <w:spacing w:line="269" w:lineRule="auto"/>
        <w:jc w:val="both"/>
        <w:rPr>
          <w:rFonts w:ascii="Times New Roman" w:eastAsia="Times New Roman" w:hAnsi="Times New Roman" w:cs="Times New Roman"/>
          <w:color w:val="auto"/>
        </w:rPr>
      </w:pPr>
      <w:r w:rsidRPr="007165EA">
        <w:rPr>
          <w:rFonts w:ascii="Times New Roman" w:eastAsia="Times New Roman" w:hAnsi="Times New Roman" w:cs="Times New Roman"/>
          <w:b/>
          <w:bCs/>
          <w:color w:val="auto"/>
        </w:rPr>
        <w:t xml:space="preserve">COMUNA PÂRTEȘTII DE JOS, </w:t>
      </w:r>
      <w:r w:rsidRPr="007165EA">
        <w:rPr>
          <w:rFonts w:ascii="Times New Roman" w:eastAsia="Times New Roman" w:hAnsi="Times New Roman" w:cs="Times New Roman"/>
          <w:color w:val="auto"/>
        </w:rPr>
        <w:t xml:space="preserve">cu sediul în localitatea Pârteștii de Jos, comuna Pârteștii de Jos, cod poștal 727425, județul Suceava, telefon  0711965141/0740789921, e-mail </w:t>
      </w:r>
      <w:hyperlink r:id="rId7" w:history="1">
        <w:r w:rsidRPr="007165EA">
          <w:rPr>
            <w:rFonts w:ascii="Times New Roman" w:eastAsia="Times New Roman" w:hAnsi="Times New Roman" w:cs="Times New Roman"/>
            <w:color w:val="467886" w:themeColor="hyperlink"/>
            <w:u w:val="single"/>
          </w:rPr>
          <w:t>pirtestii@yahoo.com</w:t>
        </w:r>
      </w:hyperlink>
      <w:r w:rsidRPr="007165EA">
        <w:rPr>
          <w:rFonts w:ascii="Times New Roman" w:eastAsia="Times New Roman" w:hAnsi="Times New Roman" w:cs="Times New Roman"/>
          <w:color w:val="auto"/>
        </w:rPr>
        <w:t xml:space="preserve"> , cod de identificare fiscală 4441182, reprezentată prin primar </w:t>
      </w:r>
      <w:proofErr w:type="spellStart"/>
      <w:r w:rsidRPr="007165EA">
        <w:rPr>
          <w:rFonts w:ascii="Times New Roman" w:eastAsia="Times New Roman" w:hAnsi="Times New Roman" w:cs="Times New Roman"/>
          <w:color w:val="auto"/>
        </w:rPr>
        <w:t>Mireuță</w:t>
      </w:r>
      <w:proofErr w:type="spellEnd"/>
      <w:r w:rsidRPr="007165EA">
        <w:rPr>
          <w:rFonts w:ascii="Times New Roman" w:eastAsia="Times New Roman" w:hAnsi="Times New Roman" w:cs="Times New Roman"/>
          <w:color w:val="auto"/>
        </w:rPr>
        <w:t xml:space="preserve"> Spiridon, în calitate de </w:t>
      </w:r>
      <w:r w:rsidRPr="007165EA">
        <w:rPr>
          <w:rFonts w:ascii="Times New Roman" w:eastAsia="Times New Roman" w:hAnsi="Times New Roman" w:cs="Times New Roman"/>
          <w:b/>
          <w:bCs/>
          <w:color w:val="auto"/>
        </w:rPr>
        <w:t>Achizitor,</w:t>
      </w:r>
      <w:r w:rsidRPr="007165EA">
        <w:rPr>
          <w:rFonts w:ascii="Times New Roman" w:eastAsia="Times New Roman" w:hAnsi="Times New Roman" w:cs="Times New Roman"/>
          <w:color w:val="auto"/>
        </w:rPr>
        <w:t xml:space="preserve"> pe de o parte,</w:t>
      </w:r>
    </w:p>
    <w:p w14:paraId="637DB6D6" w14:textId="6554730C" w:rsidR="00A31976" w:rsidRDefault="007165EA" w:rsidP="009150AC">
      <w:pPr>
        <w:pStyle w:val="BodyText"/>
        <w:shd w:val="clear" w:color="auto" w:fill="auto"/>
        <w:spacing w:line="269" w:lineRule="auto"/>
        <w:jc w:val="both"/>
        <w:rPr>
          <w:sz w:val="24"/>
          <w:szCs w:val="24"/>
        </w:rPr>
      </w:pPr>
      <w:r>
        <w:rPr>
          <w:sz w:val="24"/>
          <w:szCs w:val="24"/>
        </w:rPr>
        <w:t>Ș</w:t>
      </w:r>
      <w:r w:rsidR="00A31976" w:rsidRPr="009150AC">
        <w:rPr>
          <w:sz w:val="24"/>
          <w:szCs w:val="24"/>
        </w:rPr>
        <w:t>i</w:t>
      </w:r>
      <w:bookmarkStart w:id="0" w:name="bookmark0"/>
      <w:bookmarkStart w:id="1" w:name="bookmark1"/>
    </w:p>
    <w:p w14:paraId="28B7928C" w14:textId="77777777" w:rsidR="007165EA" w:rsidRDefault="007165EA" w:rsidP="009150AC">
      <w:pPr>
        <w:pStyle w:val="BodyText"/>
        <w:shd w:val="clear" w:color="auto" w:fill="auto"/>
        <w:spacing w:line="269" w:lineRule="auto"/>
        <w:jc w:val="both"/>
        <w:rPr>
          <w:sz w:val="24"/>
          <w:szCs w:val="24"/>
        </w:rPr>
      </w:pPr>
    </w:p>
    <w:p w14:paraId="5425ADD5" w14:textId="151B69E3" w:rsidR="007165EA" w:rsidRPr="009150AC" w:rsidRDefault="007165EA" w:rsidP="009150AC">
      <w:pPr>
        <w:pStyle w:val="BodyText"/>
        <w:shd w:val="clear" w:color="auto" w:fill="auto"/>
        <w:spacing w:line="269" w:lineRule="auto"/>
        <w:jc w:val="both"/>
        <w:rPr>
          <w:sz w:val="24"/>
          <w:szCs w:val="24"/>
        </w:rPr>
      </w:pPr>
      <w:r w:rsidRPr="007165EA">
        <w:rPr>
          <w:sz w:val="24"/>
          <w:szCs w:val="24"/>
        </w:rPr>
        <w:t xml:space="preserve">................,  str. ..................., ........... , jud. ........., tel ....................., fax ......................., înregistrată la Registrul Comerțului sub nr. </w:t>
      </w:r>
      <w:r>
        <w:rPr>
          <w:sz w:val="24"/>
          <w:szCs w:val="24"/>
        </w:rPr>
        <w:t>.................................</w:t>
      </w:r>
      <w:r w:rsidRPr="007165EA">
        <w:t xml:space="preserve"> </w:t>
      </w:r>
      <w:r w:rsidRPr="007165EA">
        <w:rPr>
          <w:sz w:val="24"/>
          <w:szCs w:val="24"/>
        </w:rPr>
        <w:t xml:space="preserve">cont bancar............................., deschis la ................................reprezentată prin </w:t>
      </w:r>
      <w:r>
        <w:rPr>
          <w:sz w:val="24"/>
          <w:szCs w:val="24"/>
        </w:rPr>
        <w:t>d</w:t>
      </w:r>
      <w:r w:rsidRPr="007165EA">
        <w:rPr>
          <w:sz w:val="24"/>
          <w:szCs w:val="24"/>
        </w:rPr>
        <w:t xml:space="preserve">l. ........................, funcția </w:t>
      </w:r>
      <w:r>
        <w:rPr>
          <w:sz w:val="24"/>
          <w:szCs w:val="24"/>
        </w:rPr>
        <w:t>...............</w:t>
      </w:r>
      <w:r w:rsidRPr="007165EA">
        <w:rPr>
          <w:sz w:val="24"/>
          <w:szCs w:val="24"/>
        </w:rPr>
        <w:t xml:space="preserve">, în calitate de </w:t>
      </w:r>
      <w:r w:rsidRPr="007165EA">
        <w:rPr>
          <w:b/>
          <w:bCs/>
          <w:sz w:val="24"/>
          <w:szCs w:val="24"/>
        </w:rPr>
        <w:t>Prestator</w:t>
      </w:r>
      <w:r w:rsidRPr="007165EA">
        <w:rPr>
          <w:sz w:val="24"/>
          <w:szCs w:val="24"/>
        </w:rPr>
        <w:t>, pe de</w:t>
      </w:r>
      <w:r>
        <w:rPr>
          <w:sz w:val="24"/>
          <w:szCs w:val="24"/>
        </w:rPr>
        <w:t xml:space="preserve"> altă</w:t>
      </w:r>
      <w:r w:rsidRPr="007165EA">
        <w:rPr>
          <w:sz w:val="24"/>
          <w:szCs w:val="24"/>
        </w:rPr>
        <w:t xml:space="preserve"> parte,</w:t>
      </w:r>
    </w:p>
    <w:p w14:paraId="0878B0CB" w14:textId="77777777" w:rsidR="00A31976" w:rsidRPr="009150AC" w:rsidRDefault="00A31976" w:rsidP="009150AC">
      <w:pPr>
        <w:pStyle w:val="BodyText"/>
        <w:shd w:val="clear" w:color="auto" w:fill="auto"/>
        <w:spacing w:line="269" w:lineRule="auto"/>
        <w:jc w:val="both"/>
        <w:rPr>
          <w:sz w:val="24"/>
          <w:szCs w:val="24"/>
        </w:rPr>
      </w:pPr>
    </w:p>
    <w:p w14:paraId="731CB795" w14:textId="77777777" w:rsidR="00A31976" w:rsidRPr="009150AC" w:rsidRDefault="00A31976" w:rsidP="009150AC">
      <w:pPr>
        <w:pStyle w:val="BodyText"/>
        <w:shd w:val="clear" w:color="auto" w:fill="auto"/>
        <w:spacing w:line="269" w:lineRule="auto"/>
        <w:jc w:val="both"/>
        <w:rPr>
          <w:sz w:val="24"/>
          <w:szCs w:val="24"/>
        </w:rPr>
      </w:pPr>
    </w:p>
    <w:p w14:paraId="09DFF0DD" w14:textId="2C5DFAE3" w:rsidR="00261825" w:rsidRPr="009150AC" w:rsidRDefault="00000000" w:rsidP="009150AC">
      <w:pPr>
        <w:pStyle w:val="BodyText"/>
        <w:numPr>
          <w:ilvl w:val="0"/>
          <w:numId w:val="1"/>
        </w:numPr>
        <w:shd w:val="clear" w:color="auto" w:fill="auto"/>
        <w:spacing w:after="280" w:line="269" w:lineRule="auto"/>
        <w:jc w:val="both"/>
        <w:rPr>
          <w:sz w:val="24"/>
          <w:szCs w:val="24"/>
        </w:rPr>
      </w:pPr>
      <w:r w:rsidRPr="009150AC">
        <w:rPr>
          <w:sz w:val="24"/>
          <w:szCs w:val="24"/>
        </w:rPr>
        <w:t>Definiții</w:t>
      </w:r>
      <w:bookmarkEnd w:id="0"/>
      <w:bookmarkEnd w:id="1"/>
    </w:p>
    <w:p w14:paraId="6F28079A" w14:textId="4E95B519" w:rsidR="00261825" w:rsidRPr="009150AC" w:rsidRDefault="00000000" w:rsidP="009150AC">
      <w:pPr>
        <w:pStyle w:val="BodyText"/>
        <w:numPr>
          <w:ilvl w:val="1"/>
          <w:numId w:val="1"/>
        </w:numPr>
        <w:shd w:val="clear" w:color="auto" w:fill="auto"/>
        <w:tabs>
          <w:tab w:val="left" w:pos="722"/>
        </w:tabs>
        <w:spacing w:line="302" w:lineRule="auto"/>
        <w:ind w:firstLine="260"/>
        <w:jc w:val="both"/>
        <w:rPr>
          <w:sz w:val="24"/>
          <w:szCs w:val="24"/>
        </w:rPr>
      </w:pPr>
      <w:r w:rsidRPr="009150AC">
        <w:rPr>
          <w:sz w:val="24"/>
          <w:szCs w:val="24"/>
        </w:rPr>
        <w:t>În prezentul contract următorii termeni vor fi interpretați astfel:</w:t>
      </w:r>
    </w:p>
    <w:p w14:paraId="6DB89D6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contract de achiziție publică- contractul cu titlu oneros, asimilat potrivit legii, actului administrativ, încheiat în scris între unul sau mai mulți operatori economici și una ori mai multe autorități contractante, care are ca obiect execuția de lucrări, furnizarea de produse sau prestarea de servicii;</w:t>
      </w:r>
    </w:p>
    <w:p w14:paraId="5E7C2973"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contract de achiziție publică de servicii- contractul de achiziție publică care are ca obiect prestarea de servicii, altele decât cele care fac obiectul unui contract de achiziție publică de lucrări;</w:t>
      </w:r>
    </w:p>
    <w:p w14:paraId="5C4F0C4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achizitor și prestator - părțile contractante, așa cum sunt acestea numite în prezentul contract;</w:t>
      </w:r>
    </w:p>
    <w:p w14:paraId="5F97B28C"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prețul contractului - prețul plătibil prestatorului de către achizitor, în baza contractului, pentru îndeplinirea integrală și corespunzătoare a tuturor obligațiilor asumate prin contract;</w:t>
      </w:r>
    </w:p>
    <w:p w14:paraId="59A99720" w14:textId="77777777" w:rsidR="00261825" w:rsidRPr="009150AC" w:rsidRDefault="00000000" w:rsidP="009150AC">
      <w:pPr>
        <w:pStyle w:val="BodyText"/>
        <w:numPr>
          <w:ilvl w:val="0"/>
          <w:numId w:val="2"/>
        </w:numPr>
        <w:shd w:val="clear" w:color="auto" w:fill="auto"/>
        <w:tabs>
          <w:tab w:val="left" w:pos="955"/>
        </w:tabs>
        <w:spacing w:line="302" w:lineRule="auto"/>
        <w:ind w:firstLine="560"/>
        <w:jc w:val="both"/>
        <w:rPr>
          <w:sz w:val="24"/>
          <w:szCs w:val="24"/>
        </w:rPr>
      </w:pPr>
      <w:r w:rsidRPr="009150AC">
        <w:rPr>
          <w:sz w:val="24"/>
          <w:szCs w:val="24"/>
        </w:rPr>
        <w:t>servicii - activități a căror prestare fac obiect al contractului;</w:t>
      </w:r>
    </w:p>
    <w:p w14:paraId="5A17808A" w14:textId="77777777" w:rsidR="00261825" w:rsidRPr="009150AC" w:rsidRDefault="00000000" w:rsidP="009150AC">
      <w:pPr>
        <w:pStyle w:val="BodyText"/>
        <w:numPr>
          <w:ilvl w:val="0"/>
          <w:numId w:val="2"/>
        </w:numPr>
        <w:shd w:val="clear" w:color="auto" w:fill="auto"/>
        <w:tabs>
          <w:tab w:val="left" w:pos="1251"/>
        </w:tabs>
        <w:spacing w:line="302" w:lineRule="auto"/>
        <w:ind w:left="920" w:hanging="360"/>
        <w:jc w:val="both"/>
        <w:rPr>
          <w:sz w:val="24"/>
          <w:szCs w:val="24"/>
        </w:rPr>
      </w:pPr>
      <w:r w:rsidRPr="009150AC">
        <w:rPr>
          <w:sz w:val="24"/>
          <w:szCs w:val="24"/>
        </w:rPr>
        <w:t>produse - echipamentele, mașinile, utilajele, piesele de schimb și orice alte bunuri cuprinse în anexa/anexele la prezentul contract și pe care prestatorul are obligația de a le furniza aferent serviciilor prestate, conform contractului;</w:t>
      </w:r>
    </w:p>
    <w:p w14:paraId="52AB06C6" w14:textId="77777777" w:rsidR="00261825" w:rsidRPr="009150AC" w:rsidRDefault="00000000" w:rsidP="009150AC">
      <w:pPr>
        <w:pStyle w:val="BodyText"/>
        <w:numPr>
          <w:ilvl w:val="0"/>
          <w:numId w:val="2"/>
        </w:numPr>
        <w:shd w:val="clear" w:color="auto" w:fill="auto"/>
        <w:tabs>
          <w:tab w:val="left" w:pos="955"/>
        </w:tabs>
        <w:spacing w:line="302" w:lineRule="auto"/>
        <w:ind w:left="920" w:hanging="360"/>
        <w:jc w:val="both"/>
        <w:rPr>
          <w:sz w:val="24"/>
          <w:szCs w:val="24"/>
        </w:rPr>
      </w:pPr>
      <w:r w:rsidRPr="009150AC">
        <w:rPr>
          <w:sz w:val="24"/>
          <w:szCs w:val="24"/>
        </w:rPr>
        <w:t>cerințe ale achizitorului - caietul de sarcini ce a stat la baza elaborării propunerii tehnice de către prestator;</w:t>
      </w:r>
    </w:p>
    <w:p w14:paraId="6E610620" w14:textId="77777777" w:rsidR="00261825" w:rsidRPr="009150AC" w:rsidRDefault="00000000" w:rsidP="009150AC">
      <w:pPr>
        <w:pStyle w:val="BodyText"/>
        <w:numPr>
          <w:ilvl w:val="0"/>
          <w:numId w:val="2"/>
        </w:numPr>
        <w:shd w:val="clear" w:color="auto" w:fill="auto"/>
        <w:tabs>
          <w:tab w:val="left" w:pos="925"/>
        </w:tabs>
        <w:ind w:left="920" w:hanging="360"/>
        <w:jc w:val="both"/>
        <w:rPr>
          <w:sz w:val="24"/>
          <w:szCs w:val="24"/>
        </w:rPr>
      </w:pPr>
      <w:r w:rsidRPr="009150AC">
        <w:rPr>
          <w:sz w:val="24"/>
          <w:szCs w:val="24"/>
        </w:rPr>
        <w:t xml:space="preserve">despăgubire generală </w:t>
      </w:r>
      <w:r w:rsidRPr="009150AC">
        <w:rPr>
          <w:sz w:val="24"/>
          <w:szCs w:val="24"/>
          <w:lang w:eastAsia="en-US" w:bidi="en-US"/>
        </w:rPr>
        <w:t xml:space="preserve">- suma </w:t>
      </w:r>
      <w:r w:rsidRPr="009150AC">
        <w:rPr>
          <w:sz w:val="24"/>
          <w:szCs w:val="24"/>
        </w:rPr>
        <w:t xml:space="preserve">neprevăzută </w:t>
      </w:r>
      <w:r w:rsidRPr="009150AC">
        <w:rPr>
          <w:sz w:val="24"/>
          <w:szCs w:val="24"/>
          <w:lang w:eastAsia="en-US" w:bidi="en-US"/>
        </w:rPr>
        <w:t xml:space="preserve">expres </w:t>
      </w:r>
      <w:r w:rsidRPr="009150AC">
        <w:rPr>
          <w:sz w:val="24"/>
          <w:szCs w:val="24"/>
        </w:rPr>
        <w:t xml:space="preserve">în </w:t>
      </w:r>
      <w:r w:rsidRPr="009150AC">
        <w:rPr>
          <w:sz w:val="24"/>
          <w:szCs w:val="24"/>
          <w:lang w:eastAsia="en-US" w:bidi="en-US"/>
        </w:rPr>
        <w:t xml:space="preserve">contract, care este </w:t>
      </w:r>
      <w:r w:rsidRPr="009150AC">
        <w:rPr>
          <w:sz w:val="24"/>
          <w:szCs w:val="24"/>
        </w:rPr>
        <w:t xml:space="preserve">acordată </w:t>
      </w:r>
      <w:r w:rsidRPr="009150AC">
        <w:rPr>
          <w:sz w:val="24"/>
          <w:szCs w:val="24"/>
          <w:lang w:eastAsia="en-US" w:bidi="en-US"/>
        </w:rPr>
        <w:t xml:space="preserve">de </w:t>
      </w:r>
      <w:r w:rsidRPr="009150AC">
        <w:rPr>
          <w:sz w:val="24"/>
          <w:szCs w:val="24"/>
        </w:rPr>
        <w:t>către instanță de judecata sau este convenită de către părți ca și despăgubire plătibilă părții prejudiciate în urma încălcării contractului de către cealaltă parte;</w:t>
      </w:r>
    </w:p>
    <w:p w14:paraId="1B34E839" w14:textId="77777777" w:rsidR="00261825" w:rsidRPr="009150AC" w:rsidRDefault="00000000" w:rsidP="009150AC">
      <w:pPr>
        <w:pStyle w:val="BodyText"/>
        <w:numPr>
          <w:ilvl w:val="0"/>
          <w:numId w:val="2"/>
        </w:numPr>
        <w:shd w:val="clear" w:color="auto" w:fill="auto"/>
        <w:tabs>
          <w:tab w:val="left" w:pos="1152"/>
        </w:tabs>
        <w:ind w:left="920" w:hanging="360"/>
        <w:jc w:val="both"/>
        <w:rPr>
          <w:sz w:val="24"/>
          <w:szCs w:val="24"/>
        </w:rPr>
      </w:pPr>
      <w:r w:rsidRPr="009150AC">
        <w:rPr>
          <w:sz w:val="24"/>
          <w:szCs w:val="24"/>
        </w:rPr>
        <w:lastRenderedPageBreak/>
        <w:t>penalitate contractuală- despăgubirea stabilită în contract ca fiind plătibilă de către una din părți către cealaltă parte, în caz de neîndeplinire sau îndeplinire necorespunzătoare a obligațiilor din contract;</w:t>
      </w:r>
    </w:p>
    <w:p w14:paraId="57BD8A14" w14:textId="77777777" w:rsidR="00261825" w:rsidRPr="009150AC" w:rsidRDefault="00000000" w:rsidP="009150AC">
      <w:pPr>
        <w:pStyle w:val="BodyText"/>
        <w:numPr>
          <w:ilvl w:val="0"/>
          <w:numId w:val="2"/>
        </w:numPr>
        <w:shd w:val="clear" w:color="auto" w:fill="auto"/>
        <w:tabs>
          <w:tab w:val="left" w:pos="1152"/>
        </w:tabs>
        <w:ind w:left="920" w:hanging="360"/>
        <w:jc w:val="both"/>
        <w:rPr>
          <w:sz w:val="24"/>
          <w:szCs w:val="24"/>
        </w:rPr>
      </w:pPr>
      <w:r w:rsidRPr="009150AC">
        <w:rPr>
          <w:sz w:val="24"/>
          <w:szCs w:val="24"/>
        </w:rPr>
        <w:t>forța majoră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forța majoră un eveniment asemenea celor de mai sus care, fără a crea o imposibilitate de executare, face extrem de costisitoare executarea obligațiilor uneia din părți;</w:t>
      </w:r>
    </w:p>
    <w:p w14:paraId="1D670406" w14:textId="77777777" w:rsidR="00261825" w:rsidRPr="009150AC" w:rsidRDefault="00000000" w:rsidP="009150AC">
      <w:pPr>
        <w:pStyle w:val="BodyText"/>
        <w:numPr>
          <w:ilvl w:val="0"/>
          <w:numId w:val="2"/>
        </w:numPr>
        <w:shd w:val="clear" w:color="auto" w:fill="auto"/>
        <w:tabs>
          <w:tab w:val="left" w:pos="910"/>
        </w:tabs>
        <w:ind w:firstLine="540"/>
        <w:jc w:val="both"/>
        <w:rPr>
          <w:sz w:val="24"/>
          <w:szCs w:val="24"/>
        </w:rPr>
      </w:pPr>
      <w:r w:rsidRPr="009150AC">
        <w:rPr>
          <w:sz w:val="24"/>
          <w:szCs w:val="24"/>
        </w:rPr>
        <w:t>zi - zi calendaristică;</w:t>
      </w:r>
    </w:p>
    <w:p w14:paraId="14121D18" w14:textId="77777777" w:rsidR="00261825" w:rsidRPr="009150AC" w:rsidRDefault="00000000" w:rsidP="009150AC">
      <w:pPr>
        <w:pStyle w:val="BodyText"/>
        <w:numPr>
          <w:ilvl w:val="0"/>
          <w:numId w:val="2"/>
        </w:numPr>
        <w:shd w:val="clear" w:color="auto" w:fill="auto"/>
        <w:tabs>
          <w:tab w:val="left" w:pos="1152"/>
        </w:tabs>
        <w:spacing w:after="300"/>
        <w:ind w:firstLine="540"/>
        <w:jc w:val="both"/>
        <w:rPr>
          <w:sz w:val="24"/>
          <w:szCs w:val="24"/>
        </w:rPr>
      </w:pPr>
      <w:r w:rsidRPr="009150AC">
        <w:rPr>
          <w:sz w:val="24"/>
          <w:szCs w:val="24"/>
        </w:rPr>
        <w:t>an - 365 de zile;</w:t>
      </w:r>
    </w:p>
    <w:p w14:paraId="15F2DD11" w14:textId="77777777" w:rsidR="00261825" w:rsidRPr="009150AC" w:rsidRDefault="00000000" w:rsidP="009150AC">
      <w:pPr>
        <w:pStyle w:val="Heading20"/>
        <w:keepNext/>
        <w:keepLines/>
        <w:numPr>
          <w:ilvl w:val="0"/>
          <w:numId w:val="1"/>
        </w:numPr>
        <w:shd w:val="clear" w:color="auto" w:fill="auto"/>
        <w:tabs>
          <w:tab w:val="left" w:pos="601"/>
        </w:tabs>
        <w:spacing w:line="298" w:lineRule="auto"/>
        <w:ind w:firstLine="260"/>
        <w:jc w:val="both"/>
        <w:rPr>
          <w:sz w:val="24"/>
          <w:szCs w:val="24"/>
        </w:rPr>
      </w:pPr>
      <w:bookmarkStart w:id="2" w:name="bookmark2"/>
      <w:bookmarkStart w:id="3" w:name="bookmark3"/>
      <w:r w:rsidRPr="009150AC">
        <w:rPr>
          <w:sz w:val="24"/>
          <w:szCs w:val="24"/>
        </w:rPr>
        <w:t>Interpretare</w:t>
      </w:r>
      <w:bookmarkEnd w:id="2"/>
      <w:bookmarkEnd w:id="3"/>
    </w:p>
    <w:p w14:paraId="21178342" w14:textId="77777777" w:rsidR="00261825" w:rsidRPr="009150AC" w:rsidRDefault="00000000" w:rsidP="009150AC">
      <w:pPr>
        <w:pStyle w:val="BodyText"/>
        <w:numPr>
          <w:ilvl w:val="1"/>
          <w:numId w:val="1"/>
        </w:numPr>
        <w:shd w:val="clear" w:color="auto" w:fill="auto"/>
        <w:tabs>
          <w:tab w:val="left" w:pos="807"/>
        </w:tabs>
        <w:spacing w:line="298" w:lineRule="auto"/>
        <w:ind w:firstLine="360"/>
        <w:jc w:val="both"/>
        <w:rPr>
          <w:sz w:val="24"/>
          <w:szCs w:val="24"/>
        </w:rPr>
      </w:pPr>
      <w:r w:rsidRPr="009150AC">
        <w:rPr>
          <w:sz w:val="24"/>
          <w:szCs w:val="24"/>
        </w:rPr>
        <w:t>În prezentul contract, cu excepția unei prevederi contrare, cuvintele la forma singular vor include forma de plural și vice-versa, acolo unde acest lucru este permis de context.</w:t>
      </w:r>
    </w:p>
    <w:p w14:paraId="1E1349A7" w14:textId="77777777" w:rsidR="00261825" w:rsidRPr="009150AC" w:rsidRDefault="00000000" w:rsidP="009150AC">
      <w:pPr>
        <w:pStyle w:val="BodyText"/>
        <w:numPr>
          <w:ilvl w:val="1"/>
          <w:numId w:val="1"/>
        </w:numPr>
        <w:shd w:val="clear" w:color="auto" w:fill="auto"/>
        <w:tabs>
          <w:tab w:val="left" w:pos="797"/>
        </w:tabs>
        <w:spacing w:after="300" w:line="298" w:lineRule="auto"/>
        <w:ind w:firstLine="360"/>
        <w:jc w:val="both"/>
        <w:rPr>
          <w:sz w:val="24"/>
          <w:szCs w:val="24"/>
        </w:rPr>
      </w:pPr>
      <w:r w:rsidRPr="009150AC">
        <w:rPr>
          <w:sz w:val="24"/>
          <w:szCs w:val="24"/>
        </w:rPr>
        <w:t>Termenul "zi" sau "zile" sau orice referire la zile reprezintă zile calendaristice dacă nu se specifică în mod diferit.</w:t>
      </w:r>
    </w:p>
    <w:p w14:paraId="64FD5ADE" w14:textId="77777777" w:rsidR="00261825" w:rsidRPr="009150AC" w:rsidRDefault="00000000" w:rsidP="009150AC">
      <w:pPr>
        <w:pStyle w:val="BodyText"/>
        <w:shd w:val="clear" w:color="auto" w:fill="auto"/>
        <w:spacing w:after="300" w:line="298" w:lineRule="auto"/>
        <w:jc w:val="center"/>
        <w:rPr>
          <w:sz w:val="24"/>
          <w:szCs w:val="24"/>
        </w:rPr>
      </w:pPr>
      <w:r w:rsidRPr="009150AC">
        <w:rPr>
          <w:b/>
          <w:bCs/>
          <w:i/>
          <w:iCs/>
          <w:sz w:val="24"/>
          <w:szCs w:val="24"/>
        </w:rPr>
        <w:t>Clauze obligatorii</w:t>
      </w:r>
    </w:p>
    <w:p w14:paraId="6693D043" w14:textId="77777777" w:rsidR="00261825" w:rsidRPr="009150AC" w:rsidRDefault="00000000" w:rsidP="009150AC">
      <w:pPr>
        <w:pStyle w:val="Heading20"/>
        <w:keepNext/>
        <w:keepLines/>
        <w:numPr>
          <w:ilvl w:val="0"/>
          <w:numId w:val="1"/>
        </w:numPr>
        <w:shd w:val="clear" w:color="auto" w:fill="auto"/>
        <w:tabs>
          <w:tab w:val="left" w:pos="601"/>
        </w:tabs>
        <w:spacing w:line="298" w:lineRule="auto"/>
        <w:ind w:firstLine="260"/>
        <w:jc w:val="both"/>
        <w:rPr>
          <w:sz w:val="24"/>
          <w:szCs w:val="24"/>
        </w:rPr>
      </w:pPr>
      <w:bookmarkStart w:id="4" w:name="bookmark4"/>
      <w:bookmarkStart w:id="5" w:name="bookmark5"/>
      <w:r w:rsidRPr="009150AC">
        <w:rPr>
          <w:sz w:val="24"/>
          <w:szCs w:val="24"/>
        </w:rPr>
        <w:t>Obiectul principal al contractului</w:t>
      </w:r>
      <w:bookmarkEnd w:id="4"/>
      <w:bookmarkEnd w:id="5"/>
    </w:p>
    <w:p w14:paraId="3DA58FF6" w14:textId="4C243553" w:rsidR="007F38A6" w:rsidRPr="007F38A6" w:rsidRDefault="00000000" w:rsidP="007F38A6">
      <w:pPr>
        <w:pStyle w:val="BodyText"/>
        <w:numPr>
          <w:ilvl w:val="0"/>
          <w:numId w:val="3"/>
        </w:numPr>
        <w:shd w:val="clear" w:color="auto" w:fill="auto"/>
        <w:tabs>
          <w:tab w:val="left" w:pos="1152"/>
        </w:tabs>
        <w:spacing w:line="262" w:lineRule="auto"/>
        <w:ind w:firstLine="560"/>
        <w:jc w:val="both"/>
        <w:rPr>
          <w:b/>
          <w:bCs/>
          <w:sz w:val="24"/>
          <w:szCs w:val="24"/>
        </w:rPr>
      </w:pPr>
      <w:r w:rsidRPr="009150AC">
        <w:rPr>
          <w:sz w:val="24"/>
          <w:szCs w:val="24"/>
        </w:rPr>
        <w:t xml:space="preserve">(1) - </w:t>
      </w:r>
      <w:r w:rsidRPr="009150AC">
        <w:rPr>
          <w:b/>
          <w:bCs/>
          <w:sz w:val="24"/>
          <w:szCs w:val="24"/>
        </w:rPr>
        <w:t xml:space="preserve">Prestatorul </w:t>
      </w:r>
      <w:r w:rsidRPr="009150AC">
        <w:rPr>
          <w:sz w:val="24"/>
          <w:szCs w:val="24"/>
        </w:rPr>
        <w:t xml:space="preserve">se obligă să presteze </w:t>
      </w:r>
      <w:r w:rsidR="007F38A6" w:rsidRPr="007F38A6">
        <w:rPr>
          <w:b/>
          <w:bCs/>
          <w:sz w:val="24"/>
          <w:szCs w:val="24"/>
        </w:rPr>
        <w:t xml:space="preserve">Servicii de consultanță de specialitate privind întocmirea/depunerea cererii de finanțare, servicii în managementul proiectului și depunerea tuturor documentelor solicitate prin Ghidul Solicitantului, conform  Programului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 xml:space="preserve">), cu titlul: „Rădăcini și aripi culturale: Restaurare comună a infrastructurii de patrimoniu din Pârteștii de Jos, jud. Suceava, România și </w:t>
      </w:r>
      <w:proofErr w:type="spellStart"/>
      <w:r w:rsidR="0090473C" w:rsidRPr="0090473C">
        <w:rPr>
          <w:b/>
          <w:bCs/>
          <w:sz w:val="24"/>
          <w:szCs w:val="24"/>
        </w:rPr>
        <w:t>Ceahor</w:t>
      </w:r>
      <w:proofErr w:type="spellEnd"/>
      <w:r w:rsidR="0090473C" w:rsidRPr="0090473C">
        <w:rPr>
          <w:b/>
          <w:bCs/>
          <w:sz w:val="24"/>
          <w:szCs w:val="24"/>
        </w:rPr>
        <w:t xml:space="preserve">, regiunea Cernăuți, Ucraina” (Cultural </w:t>
      </w:r>
      <w:proofErr w:type="spellStart"/>
      <w:r w:rsidR="0090473C" w:rsidRPr="0090473C">
        <w:rPr>
          <w:b/>
          <w:bCs/>
          <w:sz w:val="24"/>
          <w:szCs w:val="24"/>
        </w:rPr>
        <w:t>Roots</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Wings</w:t>
      </w:r>
      <w:proofErr w:type="spellEnd"/>
      <w:r w:rsidR="0090473C" w:rsidRPr="0090473C">
        <w:rPr>
          <w:b/>
          <w:bCs/>
          <w:sz w:val="24"/>
          <w:szCs w:val="24"/>
        </w:rPr>
        <w:t xml:space="preserve">: </w:t>
      </w:r>
      <w:proofErr w:type="spellStart"/>
      <w:r w:rsidR="0090473C" w:rsidRPr="0090473C">
        <w:rPr>
          <w:b/>
          <w:bCs/>
          <w:sz w:val="24"/>
          <w:szCs w:val="24"/>
        </w:rPr>
        <w:t>Joint</w:t>
      </w:r>
      <w:proofErr w:type="spellEnd"/>
      <w:r w:rsidR="0090473C" w:rsidRPr="0090473C">
        <w:rPr>
          <w:b/>
          <w:bCs/>
          <w:sz w:val="24"/>
          <w:szCs w:val="24"/>
        </w:rPr>
        <w:t xml:space="preserve"> </w:t>
      </w:r>
      <w:proofErr w:type="spellStart"/>
      <w:r w:rsidR="0090473C" w:rsidRPr="0090473C">
        <w:rPr>
          <w:b/>
          <w:bCs/>
          <w:sz w:val="24"/>
          <w:szCs w:val="24"/>
        </w:rPr>
        <w:t>Restoration</w:t>
      </w:r>
      <w:proofErr w:type="spellEnd"/>
      <w:r w:rsidR="0090473C" w:rsidRPr="0090473C">
        <w:rPr>
          <w:b/>
          <w:bCs/>
          <w:sz w:val="24"/>
          <w:szCs w:val="24"/>
        </w:rPr>
        <w:t xml:space="preserve"> of </w:t>
      </w:r>
      <w:proofErr w:type="spellStart"/>
      <w:r w:rsidR="0090473C" w:rsidRPr="0090473C">
        <w:rPr>
          <w:b/>
          <w:bCs/>
          <w:sz w:val="24"/>
          <w:szCs w:val="24"/>
        </w:rPr>
        <w:t>Heritage</w:t>
      </w:r>
      <w:proofErr w:type="spellEnd"/>
      <w:r w:rsidR="0090473C" w:rsidRPr="0090473C">
        <w:rPr>
          <w:b/>
          <w:bCs/>
          <w:sz w:val="24"/>
          <w:szCs w:val="24"/>
        </w:rPr>
        <w:t xml:space="preserve"> </w:t>
      </w:r>
      <w:proofErr w:type="spellStart"/>
      <w:r w:rsidR="0090473C" w:rsidRPr="0090473C">
        <w:rPr>
          <w:b/>
          <w:bCs/>
          <w:sz w:val="24"/>
          <w:szCs w:val="24"/>
        </w:rPr>
        <w:t>infrastructure</w:t>
      </w:r>
      <w:proofErr w:type="spellEnd"/>
      <w:r w:rsidR="0090473C" w:rsidRPr="0090473C">
        <w:rPr>
          <w:b/>
          <w:bCs/>
          <w:sz w:val="24"/>
          <w:szCs w:val="24"/>
        </w:rPr>
        <w:t xml:space="preserve"> in </w:t>
      </w:r>
      <w:proofErr w:type="spellStart"/>
      <w:r w:rsidR="0090473C" w:rsidRPr="0090473C">
        <w:rPr>
          <w:b/>
          <w:bCs/>
          <w:sz w:val="24"/>
          <w:szCs w:val="24"/>
        </w:rPr>
        <w:t>Partesti</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Ceahor</w:t>
      </w:r>
      <w:proofErr w:type="spellEnd"/>
      <w:r w:rsidR="0090473C" w:rsidRPr="0090473C">
        <w:rPr>
          <w:b/>
          <w:bCs/>
          <w:sz w:val="24"/>
          <w:szCs w:val="24"/>
        </w:rPr>
        <w:t>);</w:t>
      </w:r>
    </w:p>
    <w:p w14:paraId="343F4A59" w14:textId="17A0AD80" w:rsidR="00261825" w:rsidRPr="009150AC" w:rsidRDefault="00000000" w:rsidP="009150AC">
      <w:pPr>
        <w:pStyle w:val="BodyText"/>
        <w:numPr>
          <w:ilvl w:val="0"/>
          <w:numId w:val="4"/>
        </w:numPr>
        <w:shd w:val="clear" w:color="auto" w:fill="auto"/>
        <w:tabs>
          <w:tab w:val="left" w:pos="537"/>
        </w:tabs>
        <w:jc w:val="both"/>
        <w:rPr>
          <w:sz w:val="24"/>
          <w:szCs w:val="24"/>
        </w:rPr>
      </w:pPr>
      <w:r w:rsidRPr="009150AC">
        <w:rPr>
          <w:sz w:val="24"/>
          <w:szCs w:val="24"/>
        </w:rPr>
        <w:t xml:space="preserve">De asemenea, Prestatorul se obligă să asigure asistența necesară întocmirii dosarului proiectului ce va fi încărcat în cadrul platformei </w:t>
      </w:r>
      <w:r w:rsidR="008A2DE2" w:rsidRPr="008A2DE2">
        <w:rPr>
          <w:b/>
          <w:bCs/>
          <w:sz w:val="24"/>
          <w:szCs w:val="24"/>
          <w:lang w:val="pt-BR"/>
        </w:rPr>
        <w:t>https://huskroua.interregplus.eu/21-27</w:t>
      </w:r>
      <w:r w:rsidRPr="009150AC">
        <w:rPr>
          <w:i/>
          <w:iCs/>
          <w:sz w:val="24"/>
          <w:szCs w:val="24"/>
        </w:rPr>
        <w:t>.</w:t>
      </w:r>
    </w:p>
    <w:p w14:paraId="7B14056E" w14:textId="77777777" w:rsidR="00261825" w:rsidRPr="009150AC" w:rsidRDefault="00000000" w:rsidP="009150AC">
      <w:pPr>
        <w:pStyle w:val="BodyText"/>
        <w:numPr>
          <w:ilvl w:val="0"/>
          <w:numId w:val="3"/>
        </w:numPr>
        <w:shd w:val="clear" w:color="auto" w:fill="auto"/>
        <w:tabs>
          <w:tab w:val="left" w:pos="537"/>
        </w:tabs>
        <w:jc w:val="both"/>
        <w:rPr>
          <w:sz w:val="24"/>
          <w:szCs w:val="24"/>
        </w:rPr>
      </w:pPr>
      <w:r w:rsidRPr="009150AC">
        <w:rPr>
          <w:sz w:val="24"/>
          <w:szCs w:val="24"/>
        </w:rPr>
        <w:t>Serviciile ce fac obiectul prezentului contract vor fi prestate în perioada convenită și în conformitate cu obligațiile stabilite prin acesta.</w:t>
      </w:r>
    </w:p>
    <w:p w14:paraId="4A2149A4" w14:textId="77777777" w:rsidR="00261825" w:rsidRPr="009150AC" w:rsidRDefault="00000000" w:rsidP="009150AC">
      <w:pPr>
        <w:pStyle w:val="BodyText"/>
        <w:numPr>
          <w:ilvl w:val="0"/>
          <w:numId w:val="3"/>
        </w:numPr>
        <w:shd w:val="clear" w:color="auto" w:fill="auto"/>
        <w:tabs>
          <w:tab w:val="left" w:pos="537"/>
        </w:tabs>
        <w:jc w:val="both"/>
        <w:rPr>
          <w:sz w:val="24"/>
          <w:szCs w:val="24"/>
        </w:rPr>
      </w:pPr>
      <w:r w:rsidRPr="009150AC">
        <w:rPr>
          <w:sz w:val="24"/>
          <w:szCs w:val="24"/>
        </w:rPr>
        <w:t>Prestarea serviciilor de consultanță ce fac obiectul prezentului contract de servicii include următoarele activități/obligații pentru prestator:</w:t>
      </w:r>
    </w:p>
    <w:p w14:paraId="7A12FC01" w14:textId="00E4E19B" w:rsidR="00261825" w:rsidRPr="009150AC" w:rsidRDefault="00000000" w:rsidP="009150AC">
      <w:pPr>
        <w:pStyle w:val="BodyText"/>
        <w:numPr>
          <w:ilvl w:val="0"/>
          <w:numId w:val="5"/>
        </w:numPr>
        <w:shd w:val="clear" w:color="auto" w:fill="auto"/>
        <w:tabs>
          <w:tab w:val="left" w:pos="720"/>
        </w:tabs>
        <w:spacing w:line="264" w:lineRule="auto"/>
        <w:jc w:val="both"/>
        <w:rPr>
          <w:sz w:val="24"/>
          <w:szCs w:val="24"/>
        </w:rPr>
      </w:pPr>
      <w:r w:rsidRPr="009150AC">
        <w:rPr>
          <w:sz w:val="24"/>
          <w:szCs w:val="24"/>
        </w:rPr>
        <w:t xml:space="preserve">întocmire cerere de finanțare și depunerea acesteia, împreună cu toate anexele și documentele suport solicitate prin Ghidul solicitantului, în sistemul electronic </w:t>
      </w:r>
      <w:r w:rsidR="008A2DE2" w:rsidRPr="008A2DE2">
        <w:rPr>
          <w:b/>
          <w:bCs/>
          <w:sz w:val="24"/>
          <w:szCs w:val="24"/>
          <w:lang w:val="pt-BR"/>
        </w:rPr>
        <w:t>https://huskroua.interregplus.eu/21-27</w:t>
      </w:r>
      <w:r w:rsidR="008A2DE2">
        <w:rPr>
          <w:b/>
          <w:bCs/>
          <w:sz w:val="24"/>
          <w:szCs w:val="24"/>
          <w:lang w:val="pt-BR"/>
        </w:rPr>
        <w:t>.</w:t>
      </w:r>
    </w:p>
    <w:p w14:paraId="455AB3FD" w14:textId="77777777" w:rsidR="00261825" w:rsidRPr="009150AC" w:rsidRDefault="00000000" w:rsidP="009150AC">
      <w:pPr>
        <w:pStyle w:val="BodyText"/>
        <w:numPr>
          <w:ilvl w:val="0"/>
          <w:numId w:val="5"/>
        </w:numPr>
        <w:shd w:val="clear" w:color="auto" w:fill="auto"/>
        <w:tabs>
          <w:tab w:val="left" w:pos="720"/>
        </w:tabs>
        <w:spacing w:line="264" w:lineRule="auto"/>
        <w:jc w:val="both"/>
        <w:rPr>
          <w:sz w:val="24"/>
          <w:szCs w:val="24"/>
        </w:rPr>
      </w:pPr>
      <w:r w:rsidRPr="009150AC">
        <w:rPr>
          <w:sz w:val="24"/>
          <w:szCs w:val="24"/>
        </w:rPr>
        <w:t>suport în vederea emiterii actelor și hotărârilor necesare de catre Autoritatea Contractantă</w:t>
      </w:r>
    </w:p>
    <w:p w14:paraId="43B7D40A" w14:textId="4AF4336E" w:rsidR="00261825" w:rsidRPr="009150AC" w:rsidRDefault="00000000" w:rsidP="009150AC">
      <w:pPr>
        <w:pStyle w:val="BodyText"/>
        <w:numPr>
          <w:ilvl w:val="0"/>
          <w:numId w:val="6"/>
        </w:numPr>
        <w:shd w:val="clear" w:color="auto" w:fill="auto"/>
        <w:tabs>
          <w:tab w:val="left" w:pos="629"/>
          <w:tab w:val="left" w:pos="644"/>
        </w:tabs>
        <w:spacing w:line="264" w:lineRule="auto"/>
        <w:jc w:val="both"/>
        <w:rPr>
          <w:sz w:val="24"/>
          <w:szCs w:val="24"/>
        </w:rPr>
      </w:pPr>
      <w:r w:rsidRPr="009150AC">
        <w:rPr>
          <w:sz w:val="24"/>
          <w:szCs w:val="24"/>
        </w:rPr>
        <w:t xml:space="preserve">suport în vederea formulării răspunsului la clarificări (dacă este cazul) și încărcarea documentelor solicitate în sistemul electronic </w:t>
      </w:r>
      <w:r w:rsidR="008A2DE2" w:rsidRPr="008A2DE2">
        <w:rPr>
          <w:b/>
          <w:bCs/>
          <w:sz w:val="24"/>
          <w:szCs w:val="24"/>
          <w:lang w:val="pt-BR"/>
        </w:rPr>
        <w:t>https://huskroua.interregplus.eu/21-27</w:t>
      </w:r>
      <w:r w:rsidR="008A2DE2">
        <w:rPr>
          <w:b/>
          <w:bCs/>
          <w:sz w:val="24"/>
          <w:szCs w:val="24"/>
          <w:lang w:val="pt-BR"/>
        </w:rPr>
        <w:t>.</w:t>
      </w:r>
    </w:p>
    <w:p w14:paraId="212DC811" w14:textId="5EB3138B" w:rsidR="00261825" w:rsidRPr="009150AC" w:rsidRDefault="00000000" w:rsidP="009150AC">
      <w:pPr>
        <w:pStyle w:val="BodyText"/>
        <w:numPr>
          <w:ilvl w:val="0"/>
          <w:numId w:val="6"/>
        </w:numPr>
        <w:shd w:val="clear" w:color="auto" w:fill="auto"/>
        <w:tabs>
          <w:tab w:val="left" w:pos="663"/>
        </w:tabs>
        <w:spacing w:line="264" w:lineRule="auto"/>
        <w:jc w:val="both"/>
        <w:rPr>
          <w:sz w:val="24"/>
          <w:szCs w:val="24"/>
        </w:rPr>
      </w:pPr>
      <w:r w:rsidRPr="009150AC">
        <w:rPr>
          <w:sz w:val="24"/>
          <w:szCs w:val="24"/>
        </w:rPr>
        <w:t xml:space="preserve">în </w:t>
      </w:r>
      <w:r w:rsidRPr="009150AC">
        <w:rPr>
          <w:sz w:val="24"/>
          <w:szCs w:val="24"/>
          <w:lang w:val="pt-BR" w:eastAsia="en-US" w:bidi="en-US"/>
        </w:rPr>
        <w:t xml:space="preserve">cazul admiterii proiectului la </w:t>
      </w:r>
      <w:r w:rsidRPr="009150AC">
        <w:rPr>
          <w:sz w:val="24"/>
          <w:szCs w:val="24"/>
        </w:rPr>
        <w:t xml:space="preserve">finanțare, </w:t>
      </w:r>
      <w:r w:rsidRPr="009150AC">
        <w:rPr>
          <w:sz w:val="24"/>
          <w:szCs w:val="24"/>
          <w:lang w:val="pt-BR" w:eastAsia="en-US" w:bidi="en-US"/>
        </w:rPr>
        <w:t xml:space="preserve">prestatorul va sprijini Beneficiarul </w:t>
      </w:r>
      <w:r w:rsidRPr="009150AC">
        <w:rPr>
          <w:sz w:val="24"/>
          <w:szCs w:val="24"/>
        </w:rPr>
        <w:t xml:space="preserve">în pregătirea </w:t>
      </w:r>
      <w:r w:rsidRPr="009150AC">
        <w:rPr>
          <w:sz w:val="24"/>
          <w:szCs w:val="24"/>
          <w:lang w:val="pt-BR" w:eastAsia="en-US" w:bidi="en-US"/>
        </w:rPr>
        <w:t xml:space="preserve">tuturor documentelor solicitate </w:t>
      </w:r>
      <w:r w:rsidRPr="009150AC">
        <w:rPr>
          <w:sz w:val="24"/>
          <w:szCs w:val="24"/>
        </w:rPr>
        <w:t xml:space="preserve">în </w:t>
      </w:r>
      <w:r w:rsidRPr="009150AC">
        <w:rPr>
          <w:sz w:val="24"/>
          <w:szCs w:val="24"/>
          <w:lang w:val="pt-BR" w:eastAsia="en-US" w:bidi="en-US"/>
        </w:rPr>
        <w:t xml:space="preserve">etapa de precontractare, </w:t>
      </w:r>
      <w:r w:rsidRPr="009150AC">
        <w:rPr>
          <w:sz w:val="24"/>
          <w:szCs w:val="24"/>
        </w:rPr>
        <w:t xml:space="preserve">încărcarea </w:t>
      </w:r>
      <w:r w:rsidRPr="009150AC">
        <w:rPr>
          <w:sz w:val="24"/>
          <w:szCs w:val="24"/>
          <w:lang w:val="pt-BR" w:eastAsia="en-US" w:bidi="en-US"/>
        </w:rPr>
        <w:t xml:space="preserve">acestora </w:t>
      </w:r>
      <w:r w:rsidRPr="009150AC">
        <w:rPr>
          <w:sz w:val="24"/>
          <w:szCs w:val="24"/>
        </w:rPr>
        <w:t xml:space="preserve">în </w:t>
      </w:r>
      <w:r w:rsidRPr="009150AC">
        <w:rPr>
          <w:sz w:val="24"/>
          <w:szCs w:val="24"/>
          <w:lang w:val="pt-BR" w:eastAsia="en-US" w:bidi="en-US"/>
        </w:rPr>
        <w:t xml:space="preserve">sistemul electronic </w:t>
      </w:r>
      <w:r w:rsidR="006C45BC" w:rsidRPr="008A2DE2">
        <w:rPr>
          <w:b/>
          <w:bCs/>
          <w:sz w:val="24"/>
          <w:szCs w:val="24"/>
          <w:lang w:val="pt-BR"/>
        </w:rPr>
        <w:t>https://huskroua.interregplus.eu/21-27</w:t>
      </w:r>
      <w:r w:rsidR="006C45BC">
        <w:rPr>
          <w:b/>
          <w:bCs/>
          <w:sz w:val="24"/>
          <w:szCs w:val="24"/>
          <w:lang w:val="pt-BR"/>
        </w:rPr>
        <w:t>.</w:t>
      </w:r>
    </w:p>
    <w:p w14:paraId="74610A91" w14:textId="77777777" w:rsidR="00261825" w:rsidRPr="009150AC" w:rsidRDefault="00000000" w:rsidP="009150AC">
      <w:pPr>
        <w:pStyle w:val="BodyText"/>
        <w:shd w:val="clear" w:color="auto" w:fill="auto"/>
        <w:spacing w:line="264" w:lineRule="auto"/>
        <w:jc w:val="both"/>
        <w:rPr>
          <w:sz w:val="24"/>
          <w:szCs w:val="24"/>
        </w:rPr>
      </w:pPr>
      <w:r w:rsidRPr="009150AC">
        <w:rPr>
          <w:sz w:val="24"/>
          <w:szCs w:val="24"/>
          <w:lang w:eastAsia="en-US" w:bidi="en-US"/>
        </w:rPr>
        <w:t xml:space="preserve">4.3.5) </w:t>
      </w:r>
      <w:r w:rsidRPr="009150AC">
        <w:rPr>
          <w:sz w:val="24"/>
          <w:szCs w:val="24"/>
        </w:rPr>
        <w:t xml:space="preserve">în </w:t>
      </w:r>
      <w:r w:rsidRPr="009150AC">
        <w:rPr>
          <w:sz w:val="24"/>
          <w:szCs w:val="24"/>
          <w:lang w:eastAsia="en-US" w:bidi="en-US"/>
        </w:rPr>
        <w:t xml:space="preserve">cazul </w:t>
      </w:r>
      <w:r w:rsidRPr="009150AC">
        <w:rPr>
          <w:sz w:val="24"/>
          <w:szCs w:val="24"/>
        </w:rPr>
        <w:t xml:space="preserve">în </w:t>
      </w:r>
      <w:r w:rsidRPr="009150AC">
        <w:rPr>
          <w:sz w:val="24"/>
          <w:szCs w:val="24"/>
          <w:lang w:eastAsia="en-US" w:bidi="en-US"/>
        </w:rPr>
        <w:t xml:space="preserve">care sunt solicitate </w:t>
      </w:r>
      <w:r w:rsidRPr="009150AC">
        <w:rPr>
          <w:sz w:val="24"/>
          <w:szCs w:val="24"/>
        </w:rPr>
        <w:t xml:space="preserve">clarificări în </w:t>
      </w:r>
      <w:r w:rsidRPr="009150AC">
        <w:rPr>
          <w:sz w:val="24"/>
          <w:szCs w:val="24"/>
          <w:lang w:eastAsia="en-US" w:bidi="en-US"/>
        </w:rPr>
        <w:t xml:space="preserve">etapa de precontractare, va sprijini Beneficiarul </w:t>
      </w:r>
      <w:r w:rsidRPr="009150AC">
        <w:rPr>
          <w:sz w:val="24"/>
          <w:szCs w:val="24"/>
        </w:rPr>
        <w:t xml:space="preserve">să </w:t>
      </w:r>
      <w:r w:rsidRPr="009150AC">
        <w:rPr>
          <w:sz w:val="24"/>
          <w:szCs w:val="24"/>
        </w:rPr>
        <w:lastRenderedPageBreak/>
        <w:t xml:space="preserve">răspundă </w:t>
      </w:r>
      <w:r w:rsidRPr="009150AC">
        <w:rPr>
          <w:sz w:val="24"/>
          <w:szCs w:val="24"/>
          <w:lang w:eastAsia="en-US" w:bidi="en-US"/>
        </w:rPr>
        <w:t xml:space="preserve">la acestea </w:t>
      </w:r>
      <w:r w:rsidRPr="009150AC">
        <w:rPr>
          <w:sz w:val="24"/>
          <w:szCs w:val="24"/>
        </w:rPr>
        <w:t xml:space="preserve">în </w:t>
      </w:r>
      <w:r w:rsidRPr="009150AC">
        <w:rPr>
          <w:sz w:val="24"/>
          <w:szCs w:val="24"/>
          <w:lang w:eastAsia="en-US" w:bidi="en-US"/>
        </w:rPr>
        <w:t xml:space="preserve">termen </w:t>
      </w:r>
      <w:r w:rsidRPr="009150AC">
        <w:rPr>
          <w:sz w:val="24"/>
          <w:szCs w:val="24"/>
        </w:rPr>
        <w:t xml:space="preserve">și </w:t>
      </w:r>
      <w:r w:rsidRPr="009150AC">
        <w:rPr>
          <w:sz w:val="24"/>
          <w:szCs w:val="24"/>
          <w:lang w:eastAsia="en-US" w:bidi="en-US"/>
        </w:rPr>
        <w:t xml:space="preserve">le va </w:t>
      </w:r>
      <w:r w:rsidRPr="009150AC">
        <w:rPr>
          <w:sz w:val="24"/>
          <w:szCs w:val="24"/>
        </w:rPr>
        <w:t xml:space="preserve">încărca în </w:t>
      </w:r>
      <w:r w:rsidRPr="009150AC">
        <w:rPr>
          <w:sz w:val="24"/>
          <w:szCs w:val="24"/>
          <w:lang w:eastAsia="en-US" w:bidi="en-US"/>
        </w:rPr>
        <w:t>sistemul electronic Mysmis</w:t>
      </w:r>
    </w:p>
    <w:p w14:paraId="49DF4713" w14:textId="77777777" w:rsidR="00261825" w:rsidRPr="009150AC" w:rsidRDefault="00000000" w:rsidP="009150AC">
      <w:pPr>
        <w:pStyle w:val="BodyText"/>
        <w:numPr>
          <w:ilvl w:val="1"/>
          <w:numId w:val="6"/>
        </w:numPr>
        <w:shd w:val="clear" w:color="auto" w:fill="auto"/>
        <w:tabs>
          <w:tab w:val="left" w:pos="471"/>
        </w:tabs>
        <w:spacing w:after="300"/>
        <w:jc w:val="both"/>
        <w:rPr>
          <w:sz w:val="24"/>
          <w:szCs w:val="24"/>
        </w:rPr>
      </w:pPr>
      <w:r w:rsidRPr="009150AC">
        <w:rPr>
          <w:sz w:val="24"/>
          <w:szCs w:val="24"/>
          <w:lang w:val="pt-BR" w:eastAsia="en-US" w:bidi="en-US"/>
        </w:rPr>
        <w:t xml:space="preserve">- </w:t>
      </w:r>
      <w:r w:rsidRPr="009150AC">
        <w:rPr>
          <w:sz w:val="24"/>
          <w:szCs w:val="24"/>
        </w:rPr>
        <w:t>Achizitorul se obligă să plătească prestatorului prețul convenit pentru îndeplinirea prezentului contract de servicii.</w:t>
      </w:r>
    </w:p>
    <w:p w14:paraId="15B67B0C" w14:textId="77777777" w:rsidR="00261825" w:rsidRPr="009150AC" w:rsidRDefault="00000000" w:rsidP="009150AC">
      <w:pPr>
        <w:pStyle w:val="Heading20"/>
        <w:keepNext/>
        <w:keepLines/>
        <w:numPr>
          <w:ilvl w:val="0"/>
          <w:numId w:val="1"/>
        </w:numPr>
        <w:shd w:val="clear" w:color="auto" w:fill="auto"/>
        <w:tabs>
          <w:tab w:val="left" w:pos="601"/>
        </w:tabs>
        <w:ind w:firstLine="260"/>
        <w:jc w:val="both"/>
        <w:rPr>
          <w:sz w:val="24"/>
          <w:szCs w:val="24"/>
        </w:rPr>
      </w:pPr>
      <w:bookmarkStart w:id="6" w:name="bookmark6"/>
      <w:bookmarkStart w:id="7" w:name="bookmark7"/>
      <w:r w:rsidRPr="009150AC">
        <w:rPr>
          <w:sz w:val="24"/>
          <w:szCs w:val="24"/>
        </w:rPr>
        <w:t>Prețul contractului</w:t>
      </w:r>
      <w:bookmarkEnd w:id="6"/>
      <w:bookmarkEnd w:id="7"/>
    </w:p>
    <w:p w14:paraId="149B385B" w14:textId="551C4888" w:rsidR="00261825" w:rsidRPr="006C45BC" w:rsidRDefault="00000000" w:rsidP="009150AC">
      <w:pPr>
        <w:pStyle w:val="BodyText"/>
        <w:numPr>
          <w:ilvl w:val="0"/>
          <w:numId w:val="7"/>
        </w:numPr>
        <w:shd w:val="clear" w:color="auto" w:fill="auto"/>
        <w:tabs>
          <w:tab w:val="left" w:pos="591"/>
        </w:tabs>
        <w:jc w:val="both"/>
        <w:rPr>
          <w:sz w:val="24"/>
          <w:szCs w:val="24"/>
        </w:rPr>
      </w:pPr>
      <w:r w:rsidRPr="009150AC">
        <w:rPr>
          <w:sz w:val="24"/>
          <w:szCs w:val="24"/>
        </w:rPr>
        <w:t xml:space="preserve">(1) Prețul convenit pentru îndeplinirea contractului, respectiv prețul serviciilor prestate, plătibil Prestatorului de către Achizitor este de </w:t>
      </w:r>
      <w:r w:rsidR="007F38A6">
        <w:rPr>
          <w:b/>
          <w:bCs/>
          <w:sz w:val="24"/>
          <w:szCs w:val="24"/>
        </w:rPr>
        <w:t>________________</w:t>
      </w:r>
      <w:r w:rsidRPr="009150AC">
        <w:rPr>
          <w:b/>
          <w:bCs/>
          <w:sz w:val="24"/>
          <w:szCs w:val="24"/>
        </w:rPr>
        <w:t xml:space="preserve"> la care se adaugă TVA-ul aferent în conformitate cu legislația în vigoare.</w:t>
      </w:r>
    </w:p>
    <w:p w14:paraId="280CF06C" w14:textId="03A142BE" w:rsidR="006C45BC" w:rsidRPr="009150AC" w:rsidRDefault="006C45BC" w:rsidP="009150AC">
      <w:pPr>
        <w:pStyle w:val="BodyText"/>
        <w:numPr>
          <w:ilvl w:val="0"/>
          <w:numId w:val="7"/>
        </w:numPr>
        <w:shd w:val="clear" w:color="auto" w:fill="auto"/>
        <w:tabs>
          <w:tab w:val="left" w:pos="591"/>
        </w:tabs>
        <w:jc w:val="both"/>
        <w:rPr>
          <w:sz w:val="24"/>
          <w:szCs w:val="24"/>
        </w:rPr>
      </w:pPr>
      <w:r>
        <w:rPr>
          <w:b/>
          <w:bCs/>
          <w:sz w:val="24"/>
          <w:szCs w:val="24"/>
        </w:rPr>
        <w:t xml:space="preserve">Cursul leu /euro este cel al </w:t>
      </w:r>
      <w:proofErr w:type="spellStart"/>
      <w:r>
        <w:rPr>
          <w:b/>
          <w:bCs/>
          <w:sz w:val="24"/>
          <w:szCs w:val="24"/>
        </w:rPr>
        <w:t>Bancii</w:t>
      </w:r>
      <w:proofErr w:type="spellEnd"/>
      <w:r>
        <w:rPr>
          <w:b/>
          <w:bCs/>
          <w:sz w:val="24"/>
          <w:szCs w:val="24"/>
        </w:rPr>
        <w:t xml:space="preserve"> Central Europene din data </w:t>
      </w:r>
      <w:r w:rsidR="007F38A6">
        <w:rPr>
          <w:b/>
          <w:bCs/>
          <w:sz w:val="24"/>
          <w:szCs w:val="24"/>
        </w:rPr>
        <w:t>_______</w:t>
      </w:r>
      <w:r>
        <w:rPr>
          <w:b/>
          <w:bCs/>
          <w:sz w:val="24"/>
          <w:szCs w:val="24"/>
        </w:rPr>
        <w:t xml:space="preserve"> , respectiv </w:t>
      </w:r>
      <w:r w:rsidR="007F38A6">
        <w:rPr>
          <w:b/>
          <w:bCs/>
          <w:sz w:val="24"/>
          <w:szCs w:val="24"/>
        </w:rPr>
        <w:t>__</w:t>
      </w:r>
      <w:r>
        <w:rPr>
          <w:b/>
          <w:bCs/>
          <w:sz w:val="24"/>
          <w:szCs w:val="24"/>
        </w:rPr>
        <w:t xml:space="preserve"> lei/euro</w:t>
      </w:r>
    </w:p>
    <w:p w14:paraId="21CDA8FE" w14:textId="33496368" w:rsidR="00261825" w:rsidRPr="009150AC" w:rsidRDefault="00000000" w:rsidP="009150AC">
      <w:pPr>
        <w:pStyle w:val="BodyText"/>
        <w:numPr>
          <w:ilvl w:val="0"/>
          <w:numId w:val="7"/>
        </w:numPr>
        <w:shd w:val="clear" w:color="auto" w:fill="auto"/>
        <w:tabs>
          <w:tab w:val="left" w:pos="524"/>
        </w:tabs>
        <w:jc w:val="both"/>
        <w:rPr>
          <w:sz w:val="24"/>
          <w:szCs w:val="24"/>
        </w:rPr>
      </w:pPr>
      <w:r w:rsidRPr="009150AC">
        <w:rPr>
          <w:sz w:val="24"/>
          <w:szCs w:val="24"/>
        </w:rPr>
        <w:t>Plata prețului se va face astfel:</w:t>
      </w:r>
      <w:r w:rsidR="007F38A6">
        <w:rPr>
          <w:sz w:val="24"/>
          <w:szCs w:val="24"/>
        </w:rPr>
        <w:t>_______________</w:t>
      </w:r>
    </w:p>
    <w:p w14:paraId="02687D46" w14:textId="77777777" w:rsidR="00261825" w:rsidRPr="009150AC" w:rsidRDefault="00000000" w:rsidP="009150AC">
      <w:pPr>
        <w:pStyle w:val="Heading20"/>
        <w:keepNext/>
        <w:keepLines/>
        <w:numPr>
          <w:ilvl w:val="0"/>
          <w:numId w:val="1"/>
        </w:numPr>
        <w:shd w:val="clear" w:color="auto" w:fill="auto"/>
        <w:tabs>
          <w:tab w:val="left" w:pos="346"/>
        </w:tabs>
        <w:ind w:firstLine="0"/>
        <w:jc w:val="both"/>
        <w:rPr>
          <w:sz w:val="24"/>
          <w:szCs w:val="24"/>
        </w:rPr>
      </w:pPr>
      <w:bookmarkStart w:id="8" w:name="bookmark8"/>
      <w:bookmarkStart w:id="9" w:name="bookmark9"/>
      <w:r w:rsidRPr="009150AC">
        <w:rPr>
          <w:sz w:val="24"/>
          <w:szCs w:val="24"/>
        </w:rPr>
        <w:t>Durata contractului</w:t>
      </w:r>
      <w:bookmarkEnd w:id="8"/>
      <w:bookmarkEnd w:id="9"/>
    </w:p>
    <w:p w14:paraId="7D9AAA3D" w14:textId="77777777" w:rsidR="00261825" w:rsidRPr="009150AC" w:rsidRDefault="00000000" w:rsidP="009150AC">
      <w:pPr>
        <w:pStyle w:val="BodyText"/>
        <w:numPr>
          <w:ilvl w:val="1"/>
          <w:numId w:val="1"/>
        </w:numPr>
        <w:shd w:val="clear" w:color="auto" w:fill="auto"/>
        <w:tabs>
          <w:tab w:val="left" w:pos="836"/>
        </w:tabs>
        <w:spacing w:after="300" w:line="259" w:lineRule="auto"/>
        <w:ind w:firstLine="420"/>
        <w:jc w:val="both"/>
        <w:rPr>
          <w:sz w:val="24"/>
          <w:szCs w:val="24"/>
        </w:rPr>
      </w:pPr>
      <w:r w:rsidRPr="009150AC">
        <w:rPr>
          <w:sz w:val="24"/>
          <w:szCs w:val="24"/>
        </w:rPr>
        <w:t>- Durata de prestare a serviciilor de consultanta este de la data semnarii contractului de servicii până la îndeplinirea tuturor obligațiilor reciproce ce revin părților în baza sa.</w:t>
      </w:r>
    </w:p>
    <w:p w14:paraId="3181CEC3" w14:textId="77777777" w:rsidR="00261825" w:rsidRPr="009150AC" w:rsidRDefault="00000000" w:rsidP="009150AC">
      <w:pPr>
        <w:pStyle w:val="Heading20"/>
        <w:keepNext/>
        <w:keepLines/>
        <w:numPr>
          <w:ilvl w:val="0"/>
          <w:numId w:val="1"/>
        </w:numPr>
        <w:shd w:val="clear" w:color="auto" w:fill="auto"/>
        <w:tabs>
          <w:tab w:val="left" w:pos="546"/>
        </w:tabs>
        <w:ind w:firstLine="200"/>
        <w:jc w:val="both"/>
        <w:rPr>
          <w:sz w:val="24"/>
          <w:szCs w:val="24"/>
        </w:rPr>
      </w:pPr>
      <w:bookmarkStart w:id="10" w:name="bookmark10"/>
      <w:bookmarkStart w:id="11" w:name="bookmark11"/>
      <w:r w:rsidRPr="009150AC">
        <w:rPr>
          <w:sz w:val="24"/>
          <w:szCs w:val="24"/>
        </w:rPr>
        <w:t>Executarea contractului</w:t>
      </w:r>
      <w:bookmarkEnd w:id="10"/>
      <w:bookmarkEnd w:id="11"/>
    </w:p>
    <w:p w14:paraId="5BE5EF45" w14:textId="793FE0AB" w:rsidR="00261825" w:rsidRPr="009150AC" w:rsidRDefault="00000000" w:rsidP="009150AC">
      <w:pPr>
        <w:pStyle w:val="BodyText"/>
        <w:numPr>
          <w:ilvl w:val="1"/>
          <w:numId w:val="1"/>
        </w:numPr>
        <w:shd w:val="clear" w:color="auto" w:fill="auto"/>
        <w:tabs>
          <w:tab w:val="left" w:pos="888"/>
        </w:tabs>
        <w:spacing w:after="300"/>
        <w:ind w:firstLine="420"/>
        <w:jc w:val="both"/>
        <w:rPr>
          <w:sz w:val="24"/>
          <w:szCs w:val="24"/>
        </w:rPr>
      </w:pPr>
      <w:r w:rsidRPr="009150AC">
        <w:rPr>
          <w:sz w:val="24"/>
          <w:szCs w:val="24"/>
        </w:rPr>
        <w:t xml:space="preserve">- Prestarea serviciilor privind scrierea cererii de finantare va începe în ziua următoare semnării contractului de către ambele părți și nu va depăși termenul maxim stabilit pentru apelul de </w:t>
      </w:r>
      <w:r w:rsidR="006C45BC" w:rsidRPr="009150AC">
        <w:rPr>
          <w:sz w:val="24"/>
          <w:szCs w:val="24"/>
        </w:rPr>
        <w:t>Programul</w:t>
      </w:r>
      <w:r w:rsidR="006C45BC">
        <w:rPr>
          <w:sz w:val="24"/>
          <w:szCs w:val="24"/>
        </w:rPr>
        <w:t>ui</w:t>
      </w:r>
      <w:r w:rsidR="006C45BC" w:rsidRPr="009150AC">
        <w:rPr>
          <w:sz w:val="24"/>
          <w:szCs w:val="24"/>
        </w:rPr>
        <w:t xml:space="preserv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w:t>
      </w:r>
    </w:p>
    <w:p w14:paraId="1F192181" w14:textId="77777777" w:rsidR="00261825" w:rsidRPr="009150AC" w:rsidRDefault="00000000" w:rsidP="009150AC">
      <w:pPr>
        <w:pStyle w:val="Heading20"/>
        <w:keepNext/>
        <w:keepLines/>
        <w:numPr>
          <w:ilvl w:val="0"/>
          <w:numId w:val="1"/>
        </w:numPr>
        <w:shd w:val="clear" w:color="auto" w:fill="auto"/>
        <w:tabs>
          <w:tab w:val="left" w:pos="606"/>
        </w:tabs>
        <w:ind w:firstLine="260"/>
        <w:jc w:val="both"/>
        <w:rPr>
          <w:sz w:val="24"/>
          <w:szCs w:val="24"/>
        </w:rPr>
      </w:pPr>
      <w:bookmarkStart w:id="12" w:name="bookmark12"/>
      <w:bookmarkStart w:id="13" w:name="bookmark13"/>
      <w:r w:rsidRPr="009150AC">
        <w:rPr>
          <w:sz w:val="24"/>
          <w:szCs w:val="24"/>
        </w:rPr>
        <w:t>Documentele contractului</w:t>
      </w:r>
      <w:bookmarkEnd w:id="12"/>
      <w:bookmarkEnd w:id="13"/>
    </w:p>
    <w:p w14:paraId="222719DF" w14:textId="77777777" w:rsidR="00261825" w:rsidRPr="009150AC" w:rsidRDefault="00000000" w:rsidP="009150AC">
      <w:pPr>
        <w:pStyle w:val="BodyText"/>
        <w:numPr>
          <w:ilvl w:val="1"/>
          <w:numId w:val="1"/>
        </w:numPr>
        <w:shd w:val="clear" w:color="auto" w:fill="auto"/>
        <w:tabs>
          <w:tab w:val="left" w:pos="726"/>
        </w:tabs>
        <w:ind w:firstLine="260"/>
        <w:jc w:val="both"/>
        <w:rPr>
          <w:sz w:val="24"/>
          <w:szCs w:val="24"/>
        </w:rPr>
      </w:pPr>
      <w:r w:rsidRPr="009150AC">
        <w:rPr>
          <w:sz w:val="24"/>
          <w:szCs w:val="24"/>
        </w:rPr>
        <w:t>- Documentele contractului sunt reprezentate de:</w:t>
      </w:r>
    </w:p>
    <w:p w14:paraId="511848D7" w14:textId="0CBBBB5C" w:rsidR="00261825" w:rsidRPr="009150AC" w:rsidRDefault="00000000" w:rsidP="009150AC">
      <w:pPr>
        <w:pStyle w:val="BodyText"/>
        <w:shd w:val="clear" w:color="auto" w:fill="auto"/>
        <w:spacing w:after="300"/>
        <w:ind w:firstLine="740"/>
        <w:jc w:val="both"/>
        <w:rPr>
          <w:sz w:val="24"/>
          <w:szCs w:val="24"/>
        </w:rPr>
      </w:pPr>
      <w:r w:rsidRPr="009150AC">
        <w:rPr>
          <w:sz w:val="24"/>
          <w:szCs w:val="24"/>
        </w:rPr>
        <w:t xml:space="preserve">- </w:t>
      </w:r>
      <w:r w:rsidRPr="009150AC">
        <w:rPr>
          <w:i/>
          <w:iCs/>
          <w:sz w:val="24"/>
          <w:szCs w:val="24"/>
        </w:rPr>
        <w:t>extrasul din SEAP</w:t>
      </w:r>
      <w:r w:rsidRPr="009150AC">
        <w:rPr>
          <w:sz w:val="24"/>
          <w:szCs w:val="24"/>
        </w:rPr>
        <w:t xml:space="preserve">, cod unic de achizitie: </w:t>
      </w:r>
      <w:r w:rsidRPr="009150AC">
        <w:rPr>
          <w:b/>
          <w:bCs/>
          <w:sz w:val="24"/>
          <w:szCs w:val="24"/>
        </w:rPr>
        <w:t>DA</w:t>
      </w:r>
      <w:r w:rsidR="00A31976" w:rsidRPr="009150AC">
        <w:rPr>
          <w:b/>
          <w:bCs/>
          <w:sz w:val="24"/>
          <w:szCs w:val="24"/>
        </w:rPr>
        <w:t>.................</w:t>
      </w:r>
      <w:r w:rsidRPr="009150AC">
        <w:rPr>
          <w:b/>
          <w:bCs/>
          <w:sz w:val="24"/>
          <w:szCs w:val="24"/>
        </w:rPr>
        <w:t>,</w:t>
      </w:r>
      <w:r w:rsidRPr="009150AC">
        <w:rPr>
          <w:sz w:val="24"/>
          <w:szCs w:val="24"/>
        </w:rPr>
        <w:t xml:space="preserve"> care atestă efectuarea achiziției directe a serviciilor ce fac obiectul prezentului contract prin mijloace electronice.</w:t>
      </w:r>
    </w:p>
    <w:p w14:paraId="2BAF4F3A" w14:textId="77777777" w:rsidR="00261825" w:rsidRPr="009150AC" w:rsidRDefault="00000000" w:rsidP="009150AC">
      <w:pPr>
        <w:pStyle w:val="Heading20"/>
        <w:keepNext/>
        <w:keepLines/>
        <w:numPr>
          <w:ilvl w:val="0"/>
          <w:numId w:val="1"/>
        </w:numPr>
        <w:shd w:val="clear" w:color="auto" w:fill="auto"/>
        <w:tabs>
          <w:tab w:val="left" w:pos="606"/>
        </w:tabs>
        <w:spacing w:line="302" w:lineRule="auto"/>
        <w:ind w:firstLine="260"/>
        <w:jc w:val="both"/>
        <w:rPr>
          <w:sz w:val="24"/>
          <w:szCs w:val="24"/>
        </w:rPr>
      </w:pPr>
      <w:bookmarkStart w:id="14" w:name="bookmark14"/>
      <w:bookmarkStart w:id="15" w:name="bookmark15"/>
      <w:r w:rsidRPr="009150AC">
        <w:rPr>
          <w:sz w:val="24"/>
          <w:szCs w:val="24"/>
        </w:rPr>
        <w:t>Obligațiile principale ale prestatorului</w:t>
      </w:r>
      <w:bookmarkEnd w:id="14"/>
      <w:bookmarkEnd w:id="15"/>
    </w:p>
    <w:p w14:paraId="51A9B62A" w14:textId="6DF02136" w:rsidR="00A31976" w:rsidRDefault="00000000" w:rsidP="00F442F2">
      <w:pPr>
        <w:pStyle w:val="BodyText"/>
        <w:numPr>
          <w:ilvl w:val="1"/>
          <w:numId w:val="21"/>
        </w:numPr>
        <w:shd w:val="clear" w:color="auto" w:fill="auto"/>
        <w:tabs>
          <w:tab w:val="left" w:pos="1152"/>
        </w:tabs>
        <w:spacing w:line="262" w:lineRule="auto"/>
        <w:jc w:val="both"/>
        <w:rPr>
          <w:sz w:val="24"/>
          <w:szCs w:val="24"/>
        </w:rPr>
      </w:pPr>
      <w:r w:rsidRPr="009150AC">
        <w:rPr>
          <w:sz w:val="24"/>
          <w:szCs w:val="24"/>
        </w:rPr>
        <w:t xml:space="preserve"> (1) </w:t>
      </w:r>
      <w:r w:rsidRPr="009150AC">
        <w:rPr>
          <w:b/>
          <w:bCs/>
          <w:sz w:val="24"/>
          <w:szCs w:val="24"/>
        </w:rPr>
        <w:t xml:space="preserve">Prestatorul </w:t>
      </w:r>
      <w:r w:rsidRPr="009150AC">
        <w:rPr>
          <w:sz w:val="24"/>
          <w:szCs w:val="24"/>
        </w:rPr>
        <w:t xml:space="preserve">se obligă să presteze servicii generale de consultanță privind întocmirea cererii de finanțare și depunerea tuturor documentelor solicitate prin Ghidul Solicitantului, </w:t>
      </w:r>
      <w:r w:rsidR="006C45BC">
        <w:rPr>
          <w:sz w:val="24"/>
          <w:szCs w:val="24"/>
        </w:rPr>
        <w:t xml:space="preserve">conform </w:t>
      </w:r>
      <w:r w:rsidRPr="009150AC">
        <w:rPr>
          <w:sz w:val="24"/>
          <w:szCs w:val="24"/>
        </w:rPr>
        <w:t xml:space="preserve">  </w:t>
      </w:r>
      <w:r w:rsidR="006C45BC" w:rsidRPr="009150AC">
        <w:rPr>
          <w:sz w:val="24"/>
          <w:szCs w:val="24"/>
        </w:rPr>
        <w:t>Programul</w:t>
      </w:r>
      <w:r w:rsidR="006C45BC">
        <w:rPr>
          <w:sz w:val="24"/>
          <w:szCs w:val="24"/>
        </w:rPr>
        <w:t>ui</w:t>
      </w:r>
      <w:r w:rsidR="006C45BC" w:rsidRPr="009150AC">
        <w:rPr>
          <w:sz w:val="24"/>
          <w:szCs w:val="24"/>
        </w:rPr>
        <w:t xml:space="preserv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w:t>
      </w:r>
    </w:p>
    <w:p w14:paraId="78B7C0D3" w14:textId="77777777" w:rsidR="007F38A6" w:rsidRPr="009150AC" w:rsidRDefault="007F38A6" w:rsidP="007F38A6">
      <w:pPr>
        <w:pStyle w:val="BodyText"/>
        <w:shd w:val="clear" w:color="auto" w:fill="auto"/>
        <w:tabs>
          <w:tab w:val="left" w:pos="1152"/>
        </w:tabs>
        <w:spacing w:line="262" w:lineRule="auto"/>
        <w:ind w:left="360"/>
        <w:jc w:val="both"/>
        <w:rPr>
          <w:sz w:val="24"/>
          <w:szCs w:val="24"/>
        </w:rPr>
      </w:pPr>
    </w:p>
    <w:p w14:paraId="4BDC2ED4" w14:textId="669AD021" w:rsidR="00261825" w:rsidRPr="009150AC" w:rsidRDefault="00000000" w:rsidP="009150AC">
      <w:pPr>
        <w:pStyle w:val="BodyText"/>
        <w:numPr>
          <w:ilvl w:val="1"/>
          <w:numId w:val="1"/>
        </w:numPr>
        <w:shd w:val="clear" w:color="auto" w:fill="auto"/>
        <w:tabs>
          <w:tab w:val="left" w:pos="466"/>
        </w:tabs>
        <w:spacing w:after="200" w:line="302" w:lineRule="auto"/>
        <w:jc w:val="both"/>
        <w:rPr>
          <w:sz w:val="24"/>
          <w:szCs w:val="24"/>
        </w:rPr>
      </w:pPr>
      <w:r w:rsidRPr="009150AC">
        <w:rPr>
          <w:sz w:val="24"/>
          <w:szCs w:val="24"/>
        </w:rPr>
        <w:t xml:space="preserve">(2) De asemenea, prestatorul se obligă să asigure asistența necesară elaborării documentelor administrative, în conformitate cu cerințele prevăzute la nivelul Ghidului Solicitantului pentru apelul de proiecte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w:t>
      </w:r>
    </w:p>
    <w:p w14:paraId="0C64C7F0" w14:textId="77777777" w:rsidR="00261825" w:rsidRPr="009150AC" w:rsidRDefault="00000000" w:rsidP="009150AC">
      <w:pPr>
        <w:pStyle w:val="BodyText"/>
        <w:numPr>
          <w:ilvl w:val="0"/>
          <w:numId w:val="4"/>
        </w:numPr>
        <w:shd w:val="clear" w:color="auto" w:fill="auto"/>
        <w:tabs>
          <w:tab w:val="left" w:pos="402"/>
        </w:tabs>
        <w:jc w:val="both"/>
        <w:rPr>
          <w:sz w:val="24"/>
          <w:szCs w:val="24"/>
        </w:rPr>
      </w:pPr>
      <w:r w:rsidRPr="009150AC">
        <w:rPr>
          <w:sz w:val="24"/>
          <w:szCs w:val="24"/>
        </w:rPr>
        <w:t>În cazul în care pe parcursul verificării și evaluării proiectului vor fi transmise solicitări de clarificări Achizitorului cu privire la documentele elaborate de Prestator, acesta din urmă se obligă să-i asigure primului asistența și suportul necesare pentru formularea răspunsurilor.</w:t>
      </w:r>
    </w:p>
    <w:p w14:paraId="1156F55E" w14:textId="70424BAB" w:rsidR="00261825" w:rsidRPr="009150AC" w:rsidRDefault="00000000" w:rsidP="009150AC">
      <w:pPr>
        <w:pStyle w:val="BodyText"/>
        <w:numPr>
          <w:ilvl w:val="0"/>
          <w:numId w:val="4"/>
        </w:numPr>
        <w:shd w:val="clear" w:color="auto" w:fill="auto"/>
        <w:tabs>
          <w:tab w:val="left" w:pos="411"/>
        </w:tabs>
        <w:spacing w:line="262" w:lineRule="auto"/>
        <w:jc w:val="both"/>
        <w:rPr>
          <w:sz w:val="24"/>
          <w:szCs w:val="24"/>
        </w:rPr>
      </w:pPr>
      <w:r w:rsidRPr="009150AC">
        <w:rPr>
          <w:sz w:val="24"/>
          <w:szCs w:val="24"/>
        </w:rPr>
        <w:t xml:space="preserve">Prestarea serviciilor ce fac obiectul prezentului contract se va face cu respectarea prevederilor Ghidului solicitantului pentru apelul de proiecte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w:t>
      </w:r>
    </w:p>
    <w:p w14:paraId="500FCCF2" w14:textId="77777777" w:rsidR="00261825" w:rsidRPr="009150AC" w:rsidRDefault="00000000" w:rsidP="009150AC">
      <w:pPr>
        <w:pStyle w:val="BodyText"/>
        <w:numPr>
          <w:ilvl w:val="1"/>
          <w:numId w:val="1"/>
        </w:numPr>
        <w:shd w:val="clear" w:color="auto" w:fill="auto"/>
        <w:tabs>
          <w:tab w:val="left" w:pos="440"/>
        </w:tabs>
        <w:spacing w:line="262" w:lineRule="auto"/>
        <w:jc w:val="both"/>
        <w:rPr>
          <w:sz w:val="24"/>
          <w:szCs w:val="24"/>
        </w:rPr>
      </w:pPr>
      <w:r w:rsidRPr="009150AC">
        <w:rPr>
          <w:sz w:val="24"/>
          <w:szCs w:val="24"/>
        </w:rPr>
        <w:t>- Prestatorul se obligă să presteze serviciile ce fac obiectul prezentului contract, conform prevederilor art.4.3 lit.a)-h) , cu profesionalismul și promptitudinea cuvenite angajamentului asumat.</w:t>
      </w:r>
    </w:p>
    <w:p w14:paraId="093649CB" w14:textId="77777777" w:rsidR="00261825" w:rsidRPr="009150AC" w:rsidRDefault="00000000" w:rsidP="009150AC">
      <w:pPr>
        <w:pStyle w:val="BodyText"/>
        <w:numPr>
          <w:ilvl w:val="1"/>
          <w:numId w:val="1"/>
        </w:numPr>
        <w:shd w:val="clear" w:color="auto" w:fill="auto"/>
        <w:tabs>
          <w:tab w:val="left" w:pos="440"/>
        </w:tabs>
        <w:spacing w:line="262" w:lineRule="auto"/>
        <w:jc w:val="both"/>
        <w:rPr>
          <w:sz w:val="24"/>
          <w:szCs w:val="24"/>
        </w:rPr>
      </w:pPr>
      <w:r w:rsidRPr="009150AC">
        <w:rPr>
          <w:sz w:val="24"/>
          <w:szCs w:val="24"/>
        </w:rPr>
        <w:t>- De asemenea, prestatorul se obligă:</w:t>
      </w:r>
    </w:p>
    <w:p w14:paraId="02B9971D" w14:textId="77777777" w:rsidR="00261825" w:rsidRPr="009150AC" w:rsidRDefault="00000000" w:rsidP="009150AC">
      <w:pPr>
        <w:pStyle w:val="BodyText"/>
        <w:numPr>
          <w:ilvl w:val="0"/>
          <w:numId w:val="9"/>
        </w:numPr>
        <w:shd w:val="clear" w:color="auto" w:fill="auto"/>
        <w:tabs>
          <w:tab w:val="left" w:pos="795"/>
        </w:tabs>
        <w:spacing w:line="302" w:lineRule="auto"/>
        <w:ind w:firstLine="380"/>
        <w:jc w:val="both"/>
        <w:rPr>
          <w:sz w:val="24"/>
          <w:szCs w:val="24"/>
        </w:rPr>
      </w:pPr>
      <w:r w:rsidRPr="009150AC">
        <w:rPr>
          <w:sz w:val="24"/>
          <w:szCs w:val="24"/>
        </w:rPr>
        <w:lastRenderedPageBreak/>
        <w:t>să controleze în permanență calitatea serviciilor prestate;</w:t>
      </w:r>
    </w:p>
    <w:p w14:paraId="24E6E703"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alocarea de resurse umane ce dețin expertiza necesară prestării serviciilor conform obligațiilor asumate prin prezentul contract;</w:t>
      </w:r>
    </w:p>
    <w:p w14:paraId="49392FC4"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logistica necesară pentru desfășurarea activității experților, cât și pentru deplasările necesare îndeplinirii obiectului contractului atât la sediul Achizitorului, dar și în alte locații în care se vor organiza, după caz, întâlniri cu alți participanti instituționali relevanți;</w:t>
      </w:r>
    </w:p>
    <w:p w14:paraId="31EA3C3C"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Achizitorului sprijinul necesar organizării întâlnirilor de lucru cu participanții relevanți pentru parcurgerea tuturor formalităților procedurale pe care le presupune elaborarea și depunerea proiectului;</w:t>
      </w:r>
    </w:p>
    <w:p w14:paraId="02158EF6"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asistență și suport în vederea colectării datelor necesare elaborării documentelor ce trebuie incluse în dosarul de finanțare ce va fi depus;</w:t>
      </w:r>
    </w:p>
    <w:p w14:paraId="101A1995" w14:textId="7DAE57B6"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 xml:space="preserve">să asigure consultanță pentru verificarea încadrării solicitantului în criteriile de eligibilitate prevăzute de Ghidul solicitantului pentru apelul de proiecte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w:t>
      </w:r>
    </w:p>
    <w:p w14:paraId="54543508"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asiste Achizitorul în întocmirea documentelor administrative și de eligibilitate, în conformitate cu cerințele prevăzute la nivelul Ghidului Solicitantului;</w:t>
      </w:r>
    </w:p>
    <w:p w14:paraId="3D8364D3"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asigure consultanță pentru verificarea conformității și eligibilității documentației tehnico- economice din perspectiva respectării conținutului cadru reglementat de legislația în vigoare, dar și al criteriilor incluse în grilele anexate la ghidul solicitantului;</w:t>
      </w:r>
    </w:p>
    <w:p w14:paraId="74BFC239" w14:textId="77777777"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să elaboreze raportul incluzând activităților prevăzute la punctul 4.3. lit. a) din prezentul contract, cu detalierea aspectelor specifice referitoare la analiza conformității și eligibilității documentației tehnico-economice în termen de maxim 10 zile lucrătoare de la predarea de Achizitor către Prestator a documentațiilor tehnice;</w:t>
      </w:r>
    </w:p>
    <w:p w14:paraId="7B8B0129" w14:textId="73548B2B" w:rsidR="00261825" w:rsidRPr="009150AC" w:rsidRDefault="00000000" w:rsidP="009150AC">
      <w:pPr>
        <w:pStyle w:val="BodyText"/>
        <w:numPr>
          <w:ilvl w:val="0"/>
          <w:numId w:val="9"/>
        </w:numPr>
        <w:shd w:val="clear" w:color="auto" w:fill="auto"/>
        <w:tabs>
          <w:tab w:val="left" w:pos="795"/>
        </w:tabs>
        <w:spacing w:line="302" w:lineRule="auto"/>
        <w:ind w:left="720" w:hanging="340"/>
        <w:jc w:val="both"/>
        <w:rPr>
          <w:sz w:val="24"/>
          <w:szCs w:val="24"/>
        </w:rPr>
      </w:pPr>
      <w:r w:rsidRPr="009150AC">
        <w:rPr>
          <w:sz w:val="24"/>
          <w:szCs w:val="24"/>
        </w:rPr>
        <w:t xml:space="preserve">să elaboreze cererea de finanțare înăuntrul termenului maxim prevăzut de Ghidul Solicitantului apelul de proiecte </w:t>
      </w:r>
      <w:r w:rsidR="0090473C" w:rsidRPr="0090473C">
        <w:rPr>
          <w:b/>
          <w:bCs/>
          <w:sz w:val="24"/>
          <w:szCs w:val="24"/>
        </w:rPr>
        <w:t xml:space="preserve">INTERREG VI-A NEXT Hungary – </w:t>
      </w:r>
      <w:proofErr w:type="spellStart"/>
      <w:r w:rsidR="0090473C" w:rsidRPr="0090473C">
        <w:rPr>
          <w:b/>
          <w:bCs/>
          <w:sz w:val="24"/>
          <w:szCs w:val="24"/>
        </w:rPr>
        <w:t>Slovakia</w:t>
      </w:r>
      <w:proofErr w:type="spellEnd"/>
      <w:r w:rsidR="0090473C" w:rsidRPr="0090473C">
        <w:rPr>
          <w:b/>
          <w:bCs/>
          <w:sz w:val="24"/>
          <w:szCs w:val="24"/>
        </w:rPr>
        <w:t xml:space="preserve"> – Romania – </w:t>
      </w:r>
      <w:proofErr w:type="spellStart"/>
      <w:r w:rsidR="0090473C" w:rsidRPr="0090473C">
        <w:rPr>
          <w:b/>
          <w:bCs/>
          <w:sz w:val="24"/>
          <w:szCs w:val="24"/>
        </w:rPr>
        <w:t>Ukraine</w:t>
      </w:r>
      <w:proofErr w:type="spellEnd"/>
      <w:r w:rsidR="0090473C" w:rsidRPr="0090473C">
        <w:rPr>
          <w:b/>
          <w:bCs/>
          <w:sz w:val="24"/>
          <w:szCs w:val="24"/>
        </w:rPr>
        <w:t xml:space="preserve"> 2021-2027, O.S. 2.2 – </w:t>
      </w:r>
      <w:proofErr w:type="spellStart"/>
      <w:r w:rsidR="0090473C" w:rsidRPr="0090473C">
        <w:rPr>
          <w:b/>
          <w:bCs/>
          <w:sz w:val="24"/>
          <w:szCs w:val="24"/>
        </w:rPr>
        <w:t>Culture</w:t>
      </w:r>
      <w:proofErr w:type="spellEnd"/>
      <w:r w:rsidR="0090473C" w:rsidRPr="0090473C">
        <w:rPr>
          <w:b/>
          <w:bCs/>
          <w:sz w:val="24"/>
          <w:szCs w:val="24"/>
        </w:rPr>
        <w:t xml:space="preserve"> </w:t>
      </w:r>
      <w:proofErr w:type="spellStart"/>
      <w:r w:rsidR="0090473C" w:rsidRPr="0090473C">
        <w:rPr>
          <w:b/>
          <w:bCs/>
          <w:sz w:val="24"/>
          <w:szCs w:val="24"/>
        </w:rPr>
        <w:t>and</w:t>
      </w:r>
      <w:proofErr w:type="spellEnd"/>
      <w:r w:rsidR="0090473C" w:rsidRPr="0090473C">
        <w:rPr>
          <w:b/>
          <w:bCs/>
          <w:sz w:val="24"/>
          <w:szCs w:val="24"/>
        </w:rPr>
        <w:t xml:space="preserve"> </w:t>
      </w:r>
      <w:proofErr w:type="spellStart"/>
      <w:r w:rsidR="0090473C" w:rsidRPr="0090473C">
        <w:rPr>
          <w:b/>
          <w:bCs/>
          <w:sz w:val="24"/>
          <w:szCs w:val="24"/>
        </w:rPr>
        <w:t>Tourism</w:t>
      </w:r>
      <w:proofErr w:type="spellEnd"/>
      <w:r w:rsidR="0090473C" w:rsidRPr="0090473C">
        <w:rPr>
          <w:b/>
          <w:bCs/>
          <w:sz w:val="24"/>
          <w:szCs w:val="24"/>
        </w:rPr>
        <w:t xml:space="preserve"> pentru un proiect tip RSP (Regular-scale </w:t>
      </w:r>
      <w:proofErr w:type="spellStart"/>
      <w:r w:rsidR="0090473C" w:rsidRPr="0090473C">
        <w:rPr>
          <w:b/>
          <w:bCs/>
          <w:sz w:val="24"/>
          <w:szCs w:val="24"/>
        </w:rPr>
        <w:t>project</w:t>
      </w:r>
      <w:proofErr w:type="spellEnd"/>
      <w:r w:rsidR="0090473C" w:rsidRPr="0090473C">
        <w:rPr>
          <w:b/>
          <w:bCs/>
          <w:sz w:val="24"/>
          <w:szCs w:val="24"/>
        </w:rPr>
        <w:t>)</w:t>
      </w:r>
      <w:r w:rsidR="0090473C">
        <w:rPr>
          <w:b/>
          <w:bCs/>
          <w:sz w:val="24"/>
          <w:szCs w:val="24"/>
        </w:rPr>
        <w:t xml:space="preserve"> </w:t>
      </w:r>
      <w:r w:rsidRPr="009150AC">
        <w:rPr>
          <w:sz w:val="24"/>
          <w:szCs w:val="24"/>
        </w:rPr>
        <w:t>cu condiția punerii la dispoziție de către Achizitor a tuturor documentelor necesare cu cel mult 7 zile înaintea termenului stabilit pentru depunerea proiectului, cu încadrarea în termenul maxim al apelului de proiecte;</w:t>
      </w:r>
    </w:p>
    <w:p w14:paraId="37864595" w14:textId="77777777" w:rsidR="009150AC" w:rsidRPr="009150AC" w:rsidRDefault="00000000" w:rsidP="009150AC">
      <w:pPr>
        <w:pStyle w:val="BodyText"/>
        <w:numPr>
          <w:ilvl w:val="0"/>
          <w:numId w:val="9"/>
        </w:numPr>
        <w:shd w:val="clear" w:color="auto" w:fill="auto"/>
        <w:tabs>
          <w:tab w:val="left" w:pos="795"/>
        </w:tabs>
        <w:spacing w:line="302" w:lineRule="auto"/>
        <w:ind w:left="720" w:hanging="346"/>
        <w:jc w:val="both"/>
        <w:rPr>
          <w:sz w:val="24"/>
          <w:szCs w:val="24"/>
        </w:rPr>
      </w:pPr>
      <w:r w:rsidRPr="009150AC">
        <w:rPr>
          <w:sz w:val="24"/>
          <w:szCs w:val="24"/>
        </w:rPr>
        <w:t>să asiste Achizitorul în formularea eventualelor răspunsuri la solicitările de clarificări primite pe parcursul evaluării cererii de finanțare cu privire la documentele elaborate de prestator;</w:t>
      </w:r>
    </w:p>
    <w:p w14:paraId="1D26FBC7" w14:textId="48DF3F25" w:rsidR="00261825" w:rsidRPr="009150AC" w:rsidRDefault="00000000" w:rsidP="009150AC">
      <w:pPr>
        <w:pStyle w:val="BodyText"/>
        <w:numPr>
          <w:ilvl w:val="0"/>
          <w:numId w:val="9"/>
        </w:numPr>
        <w:shd w:val="clear" w:color="auto" w:fill="auto"/>
        <w:tabs>
          <w:tab w:val="left" w:pos="795"/>
        </w:tabs>
        <w:spacing w:line="302" w:lineRule="auto"/>
        <w:ind w:left="720" w:hanging="346"/>
        <w:jc w:val="both"/>
        <w:rPr>
          <w:sz w:val="24"/>
          <w:szCs w:val="24"/>
        </w:rPr>
      </w:pPr>
      <w:r w:rsidRPr="009150AC">
        <w:rPr>
          <w:sz w:val="24"/>
          <w:szCs w:val="24"/>
        </w:rPr>
        <w:t xml:space="preserve">să </w:t>
      </w:r>
      <w:r w:rsidRPr="009150AC">
        <w:rPr>
          <w:sz w:val="24"/>
          <w:szCs w:val="24"/>
          <w:lang w:val="pt-BR" w:eastAsia="en-US" w:bidi="en-US"/>
        </w:rPr>
        <w:t xml:space="preserve">efectueze </w:t>
      </w:r>
      <w:r w:rsidRPr="009150AC">
        <w:rPr>
          <w:sz w:val="24"/>
          <w:szCs w:val="24"/>
        </w:rPr>
        <w:t xml:space="preserve">modificările </w:t>
      </w:r>
      <w:r w:rsidRPr="009150AC">
        <w:rPr>
          <w:sz w:val="24"/>
          <w:szCs w:val="24"/>
          <w:lang w:val="pt-BR" w:eastAsia="en-US" w:bidi="en-US"/>
        </w:rPr>
        <w:t xml:space="preserve">solicitate de Achizitor </w:t>
      </w:r>
      <w:r w:rsidRPr="009150AC">
        <w:rPr>
          <w:sz w:val="24"/>
          <w:szCs w:val="24"/>
        </w:rPr>
        <w:t xml:space="preserve">în </w:t>
      </w:r>
      <w:r w:rsidRPr="009150AC">
        <w:rPr>
          <w:sz w:val="24"/>
          <w:szCs w:val="24"/>
          <w:lang w:val="pt-BR" w:eastAsia="en-US" w:bidi="en-US"/>
        </w:rPr>
        <w:t xml:space="preserve">cadrul documentelor elaborate de </w:t>
      </w:r>
      <w:r w:rsidRPr="009150AC">
        <w:rPr>
          <w:sz w:val="24"/>
          <w:szCs w:val="24"/>
        </w:rPr>
        <w:t>Prestator, în situația în care se impune redepunerea dosarului de finanțare, în cadrul aceluiași apel de proiecte sau intervin modificări în cuprinsul Ghidului solicitantului.</w:t>
      </w:r>
    </w:p>
    <w:p w14:paraId="7B95B990" w14:textId="77777777" w:rsidR="00261825" w:rsidRPr="009150AC" w:rsidRDefault="00000000" w:rsidP="009150AC">
      <w:pPr>
        <w:pStyle w:val="BodyText"/>
        <w:numPr>
          <w:ilvl w:val="1"/>
          <w:numId w:val="1"/>
        </w:numPr>
        <w:shd w:val="clear" w:color="auto" w:fill="auto"/>
        <w:tabs>
          <w:tab w:val="left" w:pos="468"/>
        </w:tabs>
        <w:jc w:val="both"/>
        <w:rPr>
          <w:sz w:val="24"/>
          <w:szCs w:val="24"/>
        </w:rPr>
      </w:pPr>
      <w:r w:rsidRPr="009150AC">
        <w:rPr>
          <w:sz w:val="24"/>
          <w:szCs w:val="24"/>
        </w:rPr>
        <w:t>- Prestatorul se obligă să despăgubească achizitorul împotriva oricăror:</w:t>
      </w:r>
    </w:p>
    <w:p w14:paraId="39FCB2F6" w14:textId="77777777" w:rsidR="00261825" w:rsidRPr="009150AC" w:rsidRDefault="00000000" w:rsidP="009150AC">
      <w:pPr>
        <w:pStyle w:val="BodyText"/>
        <w:numPr>
          <w:ilvl w:val="0"/>
          <w:numId w:val="10"/>
        </w:numPr>
        <w:shd w:val="clear" w:color="auto" w:fill="auto"/>
        <w:tabs>
          <w:tab w:val="left" w:pos="431"/>
        </w:tabs>
        <w:jc w:val="both"/>
        <w:rPr>
          <w:sz w:val="24"/>
          <w:szCs w:val="24"/>
        </w:rPr>
      </w:pPr>
      <w:r w:rsidRPr="009150AC">
        <w:rPr>
          <w:sz w:val="24"/>
          <w:szCs w:val="24"/>
        </w:rPr>
        <w:t>reclamații și acțiuni în justiție, ce rezultă din încălcarea unor drepturi de proprietate intelectuală (brevete, nume, mărci înregistrate etc.), legate de echipamentele, materialele, instalațiile sau utilajele folosite pentru sau în legătură cu serviciile prestate, și</w:t>
      </w:r>
    </w:p>
    <w:p w14:paraId="2E6A65B4" w14:textId="77777777" w:rsidR="00261825" w:rsidRPr="009150AC" w:rsidRDefault="00000000" w:rsidP="009150AC">
      <w:pPr>
        <w:pStyle w:val="BodyText"/>
        <w:numPr>
          <w:ilvl w:val="0"/>
          <w:numId w:val="10"/>
        </w:numPr>
        <w:shd w:val="clear" w:color="auto" w:fill="auto"/>
        <w:tabs>
          <w:tab w:val="left" w:pos="439"/>
        </w:tabs>
        <w:jc w:val="both"/>
        <w:rPr>
          <w:sz w:val="24"/>
          <w:szCs w:val="24"/>
        </w:rPr>
      </w:pPr>
      <w:r w:rsidRPr="009150AC">
        <w:rPr>
          <w:sz w:val="24"/>
          <w:szCs w:val="24"/>
        </w:rPr>
        <w:t>daune-interese, costuri, taxe și cheltuieli de orice natură, aferente, cu excepția situației în care o astfel de încălcare rezultă din respectarea obligațiilor asumate prin contract.</w:t>
      </w:r>
    </w:p>
    <w:p w14:paraId="42CC782B" w14:textId="77777777" w:rsidR="00261825" w:rsidRPr="009150AC" w:rsidRDefault="00000000" w:rsidP="009150AC">
      <w:pPr>
        <w:pStyle w:val="BodyText"/>
        <w:numPr>
          <w:ilvl w:val="1"/>
          <w:numId w:val="1"/>
        </w:numPr>
        <w:shd w:val="clear" w:color="auto" w:fill="auto"/>
        <w:tabs>
          <w:tab w:val="left" w:pos="468"/>
        </w:tabs>
        <w:jc w:val="both"/>
        <w:rPr>
          <w:sz w:val="24"/>
          <w:szCs w:val="24"/>
        </w:rPr>
      </w:pPr>
      <w:r w:rsidRPr="009150AC">
        <w:rPr>
          <w:sz w:val="24"/>
          <w:szCs w:val="24"/>
        </w:rPr>
        <w:t xml:space="preserve">- Prestatorul va considera toate documentele și informațiile care îi sunt puse la dispoziție referitoare la prezentul contract drept private și confidențiale, după caz, și nu va publica sau divulga niciun element al prezentului contract fără acordul scris, prealabil, al Achizitorului. Dacă există </w:t>
      </w:r>
      <w:r w:rsidRPr="009150AC">
        <w:rPr>
          <w:sz w:val="24"/>
          <w:szCs w:val="24"/>
        </w:rPr>
        <w:lastRenderedPageBreak/>
        <w:t>divergențe cu privire la necesitatea publicării sau divulgării în scopul executării prezentului contract, decizia finală va aparține Achizitorului.</w:t>
      </w:r>
    </w:p>
    <w:p w14:paraId="392AD1ED" w14:textId="77777777" w:rsidR="00261825" w:rsidRPr="009150AC" w:rsidRDefault="00000000" w:rsidP="009150AC">
      <w:pPr>
        <w:pStyle w:val="BodyText"/>
        <w:numPr>
          <w:ilvl w:val="0"/>
          <w:numId w:val="11"/>
        </w:numPr>
        <w:shd w:val="clear" w:color="auto" w:fill="auto"/>
        <w:tabs>
          <w:tab w:val="left" w:pos="530"/>
        </w:tabs>
        <w:jc w:val="both"/>
        <w:rPr>
          <w:sz w:val="24"/>
          <w:szCs w:val="24"/>
        </w:rPr>
      </w:pPr>
      <w:r w:rsidRPr="009150AC">
        <w:rPr>
          <w:sz w:val="24"/>
          <w:szCs w:val="24"/>
        </w:rPr>
        <w:t>- Prestatorul se va abține de la orice declarație publică privind derularea contractului fără aprobarea prealabilă a Achizitorului și de la a se angaja în orice altă activitate care intră în conflict cu obligațiile sale față de Achizitor conform prezentului contract.</w:t>
      </w:r>
    </w:p>
    <w:p w14:paraId="3AC455CD" w14:textId="77777777" w:rsidR="00261825" w:rsidRPr="009150AC" w:rsidRDefault="00000000" w:rsidP="009150AC">
      <w:pPr>
        <w:pStyle w:val="BodyText"/>
        <w:numPr>
          <w:ilvl w:val="0"/>
          <w:numId w:val="11"/>
        </w:numPr>
        <w:shd w:val="clear" w:color="auto" w:fill="auto"/>
        <w:tabs>
          <w:tab w:val="left" w:pos="530"/>
        </w:tabs>
        <w:jc w:val="both"/>
        <w:rPr>
          <w:sz w:val="24"/>
          <w:szCs w:val="24"/>
        </w:rPr>
      </w:pPr>
      <w:r w:rsidRPr="009150AC">
        <w:rPr>
          <w:sz w:val="24"/>
          <w:szCs w:val="24"/>
        </w:rPr>
        <w:t>- Prestatorul se obligă să supravegheze prestarea serviciilor, să asigure resursele umane, materialele, echipamentele și orice alte asemenea, fie de natură provizorie, fie definitivă, cerute de și pentru contract, în măsura în care necesitatea asigurării acestora este prevăzută în contract sau se poate deduce în mod rezonabil pentru atingerea obiectivelor contractului.</w:t>
      </w:r>
    </w:p>
    <w:p w14:paraId="191C781C" w14:textId="77777777" w:rsidR="00261825" w:rsidRPr="009150AC" w:rsidRDefault="00000000" w:rsidP="009150AC">
      <w:pPr>
        <w:pStyle w:val="BodyText"/>
        <w:numPr>
          <w:ilvl w:val="0"/>
          <w:numId w:val="11"/>
        </w:numPr>
        <w:shd w:val="clear" w:color="auto" w:fill="auto"/>
        <w:tabs>
          <w:tab w:val="left" w:pos="540"/>
        </w:tabs>
        <w:jc w:val="both"/>
        <w:rPr>
          <w:sz w:val="24"/>
          <w:szCs w:val="24"/>
        </w:rPr>
      </w:pPr>
      <w:r w:rsidRPr="009150AC">
        <w:rPr>
          <w:sz w:val="24"/>
          <w:szCs w:val="24"/>
        </w:rPr>
        <w:t>- Prestatorul va furniza Achizitorului, la cerere, documente justificative cu privire la condițiile în care se execută Contractul.</w:t>
      </w:r>
    </w:p>
    <w:p w14:paraId="74388D74" w14:textId="77777777" w:rsidR="00261825" w:rsidRPr="009150AC" w:rsidRDefault="00000000" w:rsidP="009150AC">
      <w:pPr>
        <w:pStyle w:val="BodyText"/>
        <w:numPr>
          <w:ilvl w:val="0"/>
          <w:numId w:val="11"/>
        </w:numPr>
        <w:shd w:val="clear" w:color="auto" w:fill="auto"/>
        <w:tabs>
          <w:tab w:val="left" w:pos="602"/>
        </w:tabs>
        <w:jc w:val="both"/>
        <w:rPr>
          <w:sz w:val="24"/>
          <w:szCs w:val="24"/>
        </w:rPr>
      </w:pPr>
      <w:r w:rsidRPr="009150AC">
        <w:rPr>
          <w:sz w:val="24"/>
          <w:szCs w:val="24"/>
        </w:rPr>
        <w:t>- Prestatorul se obligă să păstreze confidentialitatea datelor, informatiilor si documentelor, ca urmare a aducerii la îndeplinire a clauzelor prezentului contract.</w:t>
      </w:r>
    </w:p>
    <w:p w14:paraId="38979FB1" w14:textId="77777777" w:rsidR="00261825" w:rsidRPr="009150AC" w:rsidRDefault="00000000" w:rsidP="009150AC">
      <w:pPr>
        <w:pStyle w:val="Heading20"/>
        <w:keepNext/>
        <w:keepLines/>
        <w:numPr>
          <w:ilvl w:val="0"/>
          <w:numId w:val="1"/>
        </w:numPr>
        <w:shd w:val="clear" w:color="auto" w:fill="auto"/>
        <w:tabs>
          <w:tab w:val="left" w:pos="669"/>
        </w:tabs>
        <w:ind w:firstLine="220"/>
        <w:jc w:val="both"/>
        <w:rPr>
          <w:sz w:val="24"/>
          <w:szCs w:val="24"/>
        </w:rPr>
      </w:pPr>
      <w:bookmarkStart w:id="16" w:name="bookmark16"/>
      <w:bookmarkStart w:id="17" w:name="bookmark17"/>
      <w:r w:rsidRPr="009150AC">
        <w:rPr>
          <w:sz w:val="24"/>
          <w:szCs w:val="24"/>
        </w:rPr>
        <w:t>Obligațiile principale ale achizitorului</w:t>
      </w:r>
      <w:bookmarkEnd w:id="16"/>
      <w:bookmarkEnd w:id="17"/>
    </w:p>
    <w:p w14:paraId="2BD60937" w14:textId="77777777" w:rsidR="00261825" w:rsidRPr="009150AC" w:rsidRDefault="00000000" w:rsidP="009150AC">
      <w:pPr>
        <w:pStyle w:val="BodyText"/>
        <w:numPr>
          <w:ilvl w:val="0"/>
          <w:numId w:val="12"/>
        </w:numPr>
        <w:shd w:val="clear" w:color="auto" w:fill="auto"/>
        <w:jc w:val="both"/>
        <w:rPr>
          <w:sz w:val="24"/>
          <w:szCs w:val="24"/>
        </w:rPr>
      </w:pPr>
      <w:r w:rsidRPr="009150AC">
        <w:rPr>
          <w:sz w:val="24"/>
          <w:szCs w:val="24"/>
        </w:rPr>
        <w:t>Achizitorul se obligă să plătească prețul convenit în prezentul contract pentru serviciile prestate, conform prevederilor art. 5.2 din prezentul contract.</w:t>
      </w:r>
    </w:p>
    <w:p w14:paraId="4D2C5A7F" w14:textId="77777777" w:rsidR="00261825" w:rsidRPr="009150AC" w:rsidRDefault="00000000" w:rsidP="009150AC">
      <w:pPr>
        <w:pStyle w:val="BodyText"/>
        <w:numPr>
          <w:ilvl w:val="0"/>
          <w:numId w:val="13"/>
        </w:numPr>
        <w:shd w:val="clear" w:color="auto" w:fill="auto"/>
        <w:tabs>
          <w:tab w:val="left" w:pos="588"/>
        </w:tabs>
        <w:jc w:val="both"/>
        <w:rPr>
          <w:sz w:val="24"/>
          <w:szCs w:val="24"/>
        </w:rPr>
      </w:pPr>
      <w:r w:rsidRPr="009150AC">
        <w:rPr>
          <w:sz w:val="24"/>
          <w:szCs w:val="24"/>
        </w:rPr>
        <w:t>- Achizitorul se obligă să adopte o pozitie pro-activă în indeplinirea contractului și să pună la dispoziția prestatorului orice facilități și/sau informații pe care acesta le-a cerut și pe care le consideră necesare pentru îndeplinirea contractului.</w:t>
      </w:r>
    </w:p>
    <w:p w14:paraId="399899F9" w14:textId="77777777" w:rsidR="00261825" w:rsidRPr="009150AC" w:rsidRDefault="00000000" w:rsidP="009150AC">
      <w:pPr>
        <w:pStyle w:val="BodyText"/>
        <w:numPr>
          <w:ilvl w:val="0"/>
          <w:numId w:val="14"/>
        </w:numPr>
        <w:shd w:val="clear" w:color="auto" w:fill="auto"/>
        <w:tabs>
          <w:tab w:val="left" w:pos="650"/>
        </w:tabs>
        <w:jc w:val="both"/>
        <w:rPr>
          <w:sz w:val="24"/>
          <w:szCs w:val="24"/>
        </w:rPr>
      </w:pPr>
      <w:r w:rsidRPr="009150AC">
        <w:rPr>
          <w:sz w:val="24"/>
          <w:szCs w:val="24"/>
        </w:rPr>
        <w:t>- Dacă Achizitorul nu onorează facturile în termen de 30 zile de la expirarea perioadei convenite, Prestatorul are dreptul de a sista prestarea serviciilor. Imediat ce achizitorul onorează factura, Prestatorul va relua prestarea serviciilor în cel mai scurt timp posibil.</w:t>
      </w:r>
    </w:p>
    <w:p w14:paraId="2E57A526" w14:textId="77777777" w:rsidR="00261825" w:rsidRPr="009150AC" w:rsidRDefault="00000000" w:rsidP="009150AC">
      <w:pPr>
        <w:pStyle w:val="BodyText"/>
        <w:numPr>
          <w:ilvl w:val="0"/>
          <w:numId w:val="14"/>
        </w:numPr>
        <w:shd w:val="clear" w:color="auto" w:fill="auto"/>
        <w:tabs>
          <w:tab w:val="left" w:pos="650"/>
        </w:tabs>
        <w:jc w:val="both"/>
        <w:rPr>
          <w:sz w:val="24"/>
          <w:szCs w:val="24"/>
        </w:rPr>
      </w:pPr>
      <w:r w:rsidRPr="009150AC">
        <w:rPr>
          <w:sz w:val="24"/>
          <w:szCs w:val="24"/>
        </w:rPr>
        <w:t>Achizitorul se obligă, asemenea, să pună la dispoziția Prestatorului documentația tehnico- economică ulterior predării acesteia de către elaborator în vederea analizării eligibilității și conformității acesteia precum și a tuturor informațiilor necesare acestuia pentru îndeplinirea obligațiilor ce îi revin conform prezentului contract.</w:t>
      </w:r>
    </w:p>
    <w:p w14:paraId="7367656A" w14:textId="77777777" w:rsidR="00261825" w:rsidRPr="009150AC" w:rsidRDefault="00000000" w:rsidP="009150AC">
      <w:pPr>
        <w:pStyle w:val="BodyText"/>
        <w:numPr>
          <w:ilvl w:val="0"/>
          <w:numId w:val="15"/>
        </w:numPr>
        <w:shd w:val="clear" w:color="auto" w:fill="auto"/>
        <w:tabs>
          <w:tab w:val="left" w:pos="588"/>
        </w:tabs>
        <w:spacing w:after="940"/>
        <w:jc w:val="both"/>
        <w:rPr>
          <w:sz w:val="24"/>
          <w:szCs w:val="24"/>
        </w:rPr>
      </w:pPr>
      <w:r w:rsidRPr="009150AC">
        <w:rPr>
          <w:sz w:val="24"/>
          <w:szCs w:val="24"/>
        </w:rPr>
        <w:t>Achizitorul se obligă să se asigure că recomandările și concluziile raportului de analiză prevăzut la art. 9.3 lit. i) sunt preluate la nivelul documentațiilor tehnico-economice analizate.</w:t>
      </w:r>
    </w:p>
    <w:p w14:paraId="60AA7FB4" w14:textId="77777777" w:rsidR="00261825" w:rsidRPr="009150AC" w:rsidRDefault="00000000" w:rsidP="009150AC">
      <w:pPr>
        <w:pStyle w:val="Heading20"/>
        <w:keepNext/>
        <w:keepLines/>
        <w:numPr>
          <w:ilvl w:val="0"/>
          <w:numId w:val="1"/>
        </w:numPr>
        <w:shd w:val="clear" w:color="auto" w:fill="auto"/>
        <w:tabs>
          <w:tab w:val="left" w:pos="669"/>
        </w:tabs>
        <w:spacing w:line="298" w:lineRule="auto"/>
        <w:ind w:firstLine="220"/>
        <w:jc w:val="both"/>
        <w:rPr>
          <w:sz w:val="24"/>
          <w:szCs w:val="24"/>
        </w:rPr>
      </w:pPr>
      <w:bookmarkStart w:id="18" w:name="bookmark18"/>
      <w:bookmarkStart w:id="19" w:name="bookmark19"/>
      <w:r w:rsidRPr="009150AC">
        <w:rPr>
          <w:sz w:val="24"/>
          <w:szCs w:val="24"/>
        </w:rPr>
        <w:t>Sancțiuni pentru neîndeplinirea culpabilă a obligațiilor</w:t>
      </w:r>
      <w:bookmarkEnd w:id="18"/>
      <w:bookmarkEnd w:id="19"/>
    </w:p>
    <w:p w14:paraId="5352A804" w14:textId="5D87044C" w:rsidR="00261825" w:rsidRPr="009150AC" w:rsidRDefault="00000000" w:rsidP="009150AC">
      <w:pPr>
        <w:pStyle w:val="BodyText"/>
        <w:numPr>
          <w:ilvl w:val="1"/>
          <w:numId w:val="1"/>
        </w:numPr>
        <w:shd w:val="clear" w:color="auto" w:fill="auto"/>
        <w:tabs>
          <w:tab w:val="left" w:pos="850"/>
        </w:tabs>
        <w:spacing w:after="240" w:line="298" w:lineRule="auto"/>
        <w:ind w:firstLine="260"/>
        <w:jc w:val="both"/>
        <w:rPr>
          <w:sz w:val="24"/>
          <w:szCs w:val="24"/>
        </w:rPr>
      </w:pPr>
      <w:r w:rsidRPr="009150AC">
        <w:rPr>
          <w:sz w:val="24"/>
          <w:szCs w:val="24"/>
        </w:rPr>
        <w:t>În cazul în care, din vina sa exclusivă, Prestatorul nu reușește să-și execute obligațiile asumate prin contract, atunci Achizitorul are dreptul de a deduce din prețul contractului, c</w:t>
      </w:r>
      <w:r w:rsidR="009150AC" w:rsidRPr="009150AC">
        <w:rPr>
          <w:sz w:val="24"/>
          <w:szCs w:val="24"/>
        </w:rPr>
        <w:t xml:space="preserve">a </w:t>
      </w:r>
      <w:r w:rsidRPr="009150AC">
        <w:rPr>
          <w:sz w:val="24"/>
          <w:szCs w:val="24"/>
        </w:rPr>
        <w:t>penalități, o sumă echivalentă cu 0,01% pe zi din plata neefectuată, pentru fiecare zi de întârziere, până la îndeplinirea efectivă a obligațiilor.</w:t>
      </w:r>
    </w:p>
    <w:p w14:paraId="250480C4" w14:textId="77777777" w:rsidR="00261825" w:rsidRPr="009150AC" w:rsidRDefault="00000000" w:rsidP="009150AC">
      <w:pPr>
        <w:pStyle w:val="BodyText"/>
        <w:numPr>
          <w:ilvl w:val="1"/>
          <w:numId w:val="1"/>
        </w:numPr>
        <w:shd w:val="clear" w:color="auto" w:fill="auto"/>
        <w:tabs>
          <w:tab w:val="left" w:pos="587"/>
        </w:tabs>
        <w:jc w:val="both"/>
        <w:rPr>
          <w:sz w:val="24"/>
          <w:szCs w:val="24"/>
        </w:rPr>
      </w:pPr>
      <w:r w:rsidRPr="009150AC">
        <w:rPr>
          <w:sz w:val="24"/>
          <w:szCs w:val="24"/>
        </w:rPr>
        <w:t>- În cazul în care Achizitorul nu onorează facturile în termen de 30 de zile de la expirarea perioadei convenite, atunci Prestatorul are dreptul de a cere ca penalități, o sumă echivalentă cu 0,01% pe zi din plata neefectuată, pentru fiecare zi de întârziere, până la îndeplinirea efectivă a obligațiilor.</w:t>
      </w:r>
    </w:p>
    <w:p w14:paraId="38CC947A" w14:textId="77777777" w:rsidR="00261825" w:rsidRPr="009150AC" w:rsidRDefault="00000000" w:rsidP="009150AC">
      <w:pPr>
        <w:pStyle w:val="BodyText"/>
        <w:numPr>
          <w:ilvl w:val="1"/>
          <w:numId w:val="1"/>
        </w:numPr>
        <w:shd w:val="clear" w:color="auto" w:fill="auto"/>
        <w:tabs>
          <w:tab w:val="left" w:pos="587"/>
        </w:tabs>
        <w:jc w:val="both"/>
        <w:rPr>
          <w:sz w:val="24"/>
          <w:szCs w:val="24"/>
        </w:rPr>
      </w:pPr>
      <w:r w:rsidRPr="009150AC">
        <w:rPr>
          <w:sz w:val="24"/>
          <w:szCs w:val="24"/>
        </w:rPr>
        <w:t>- Nerespectarea obligațiilor asumate prin prezentul contract de către una dintre părți, în mod culpabil, dă dreptul părții lezate de a cere rezilierea contractului și de a pretinde plata de daune- interese.</w:t>
      </w:r>
    </w:p>
    <w:p w14:paraId="1B68EBC8" w14:textId="77777777" w:rsidR="00261825" w:rsidRPr="009150AC" w:rsidRDefault="00000000" w:rsidP="009150AC">
      <w:pPr>
        <w:pStyle w:val="BodyText"/>
        <w:numPr>
          <w:ilvl w:val="1"/>
          <w:numId w:val="1"/>
        </w:numPr>
        <w:shd w:val="clear" w:color="auto" w:fill="auto"/>
        <w:tabs>
          <w:tab w:val="left" w:pos="592"/>
        </w:tabs>
        <w:spacing w:after="620"/>
        <w:jc w:val="both"/>
        <w:rPr>
          <w:sz w:val="24"/>
          <w:szCs w:val="24"/>
        </w:rPr>
      </w:pPr>
      <w:r w:rsidRPr="009150AC">
        <w:rPr>
          <w:sz w:val="24"/>
          <w:szCs w:val="24"/>
        </w:rPr>
        <w:t xml:space="preserve">- Achizitorul își rezervă dreptul de a denunța unilateral contractul, printr-o notificare scrisă adresată Prestatorului, fără nici o compensație, dacă acesta din urmă dă faliment, cu condiția ca această </w:t>
      </w:r>
      <w:r w:rsidRPr="009150AC">
        <w:rPr>
          <w:sz w:val="24"/>
          <w:szCs w:val="24"/>
        </w:rPr>
        <w:lastRenderedPageBreak/>
        <w:t>denunțare să nu prejudicieze sau să afecteze dreptul la acțiune sau despăgubire pentru Prestator. În acest caz, prestatorul are dreptul de a pretinde numai plata corespunzătoare pentru partea din contract îndeplinită până la data denunțării unilaterale a contractului.</w:t>
      </w:r>
    </w:p>
    <w:p w14:paraId="232A1ADE" w14:textId="77777777" w:rsidR="00261825" w:rsidRPr="009150AC" w:rsidRDefault="00000000" w:rsidP="009150AC">
      <w:pPr>
        <w:pStyle w:val="BodyText"/>
        <w:shd w:val="clear" w:color="auto" w:fill="auto"/>
        <w:spacing w:after="300" w:line="302" w:lineRule="auto"/>
        <w:jc w:val="center"/>
        <w:rPr>
          <w:sz w:val="24"/>
          <w:szCs w:val="24"/>
        </w:rPr>
      </w:pPr>
      <w:r w:rsidRPr="009150AC">
        <w:rPr>
          <w:b/>
          <w:bCs/>
          <w:i/>
          <w:iCs/>
          <w:sz w:val="24"/>
          <w:szCs w:val="24"/>
        </w:rPr>
        <w:t>Clauze specifice</w:t>
      </w:r>
    </w:p>
    <w:p w14:paraId="21558DDE" w14:textId="77777777" w:rsidR="00261825" w:rsidRPr="009150AC" w:rsidRDefault="00000000" w:rsidP="009150AC">
      <w:pPr>
        <w:pStyle w:val="Heading20"/>
        <w:keepNext/>
        <w:keepLines/>
        <w:numPr>
          <w:ilvl w:val="0"/>
          <w:numId w:val="1"/>
        </w:numPr>
        <w:shd w:val="clear" w:color="auto" w:fill="auto"/>
        <w:tabs>
          <w:tab w:val="left" w:pos="713"/>
        </w:tabs>
        <w:ind w:firstLine="260"/>
        <w:jc w:val="both"/>
        <w:rPr>
          <w:sz w:val="24"/>
          <w:szCs w:val="24"/>
        </w:rPr>
      </w:pPr>
      <w:bookmarkStart w:id="20" w:name="bookmark20"/>
      <w:bookmarkStart w:id="21" w:name="bookmark21"/>
      <w:r w:rsidRPr="009150AC">
        <w:rPr>
          <w:sz w:val="24"/>
          <w:szCs w:val="24"/>
        </w:rPr>
        <w:t>Recepție și verificări</w:t>
      </w:r>
      <w:bookmarkEnd w:id="20"/>
      <w:bookmarkEnd w:id="21"/>
    </w:p>
    <w:p w14:paraId="6A30419B" w14:textId="77777777" w:rsidR="00261825" w:rsidRPr="009150AC" w:rsidRDefault="00000000" w:rsidP="009150AC">
      <w:pPr>
        <w:pStyle w:val="BodyText"/>
        <w:numPr>
          <w:ilvl w:val="1"/>
          <w:numId w:val="1"/>
        </w:numPr>
        <w:shd w:val="clear" w:color="auto" w:fill="auto"/>
        <w:tabs>
          <w:tab w:val="left" w:pos="558"/>
        </w:tabs>
        <w:jc w:val="both"/>
        <w:rPr>
          <w:sz w:val="24"/>
          <w:szCs w:val="24"/>
        </w:rPr>
      </w:pPr>
      <w:r w:rsidRPr="009150AC">
        <w:rPr>
          <w:sz w:val="24"/>
          <w:szCs w:val="24"/>
        </w:rPr>
        <w:t>- Achizitorul are dreptul de a verifica modul de prestare a serviciilor.</w:t>
      </w:r>
    </w:p>
    <w:p w14:paraId="5851CDD8" w14:textId="77777777" w:rsidR="00261825" w:rsidRPr="009150AC" w:rsidRDefault="00000000" w:rsidP="009150AC">
      <w:pPr>
        <w:pStyle w:val="BodyText"/>
        <w:numPr>
          <w:ilvl w:val="1"/>
          <w:numId w:val="1"/>
        </w:numPr>
        <w:shd w:val="clear" w:color="auto" w:fill="auto"/>
        <w:tabs>
          <w:tab w:val="left" w:pos="592"/>
        </w:tabs>
        <w:spacing w:after="300"/>
        <w:jc w:val="both"/>
        <w:rPr>
          <w:sz w:val="24"/>
          <w:szCs w:val="24"/>
        </w:rPr>
      </w:pPr>
      <w:r w:rsidRPr="009150AC">
        <w:rPr>
          <w:sz w:val="24"/>
          <w:szCs w:val="24"/>
        </w:rPr>
        <w:t>- Verificările vor fi efectuate de către Achizitor prin reprezentanții săi împuterniciți, în conformitate cu prevederile prezentului contract. Achizitorul are obligația de a notifica în scris Prestatorului, identitatea persoanelor împuternicite pentru acest scop.</w:t>
      </w:r>
    </w:p>
    <w:p w14:paraId="5552BEF2" w14:textId="77777777" w:rsidR="00261825" w:rsidRPr="009150AC" w:rsidRDefault="00000000" w:rsidP="009150AC">
      <w:pPr>
        <w:pStyle w:val="Heading20"/>
        <w:keepNext/>
        <w:keepLines/>
        <w:numPr>
          <w:ilvl w:val="0"/>
          <w:numId w:val="1"/>
        </w:numPr>
        <w:shd w:val="clear" w:color="auto" w:fill="auto"/>
        <w:tabs>
          <w:tab w:val="left" w:pos="484"/>
        </w:tabs>
        <w:spacing w:line="302" w:lineRule="auto"/>
        <w:ind w:firstLine="0"/>
        <w:jc w:val="both"/>
        <w:rPr>
          <w:sz w:val="24"/>
          <w:szCs w:val="24"/>
        </w:rPr>
      </w:pPr>
      <w:bookmarkStart w:id="22" w:name="bookmark22"/>
      <w:bookmarkStart w:id="23" w:name="bookmark23"/>
      <w:r w:rsidRPr="009150AC">
        <w:rPr>
          <w:sz w:val="24"/>
          <w:szCs w:val="24"/>
        </w:rPr>
        <w:t>Începere, finalizare, întârzieri, sistare</w:t>
      </w:r>
      <w:bookmarkEnd w:id="22"/>
      <w:bookmarkEnd w:id="23"/>
    </w:p>
    <w:p w14:paraId="62741DD5" w14:textId="77777777" w:rsidR="00261825" w:rsidRPr="009150AC" w:rsidRDefault="00000000" w:rsidP="009150AC">
      <w:pPr>
        <w:pStyle w:val="BodyText"/>
        <w:numPr>
          <w:ilvl w:val="1"/>
          <w:numId w:val="1"/>
        </w:numPr>
        <w:shd w:val="clear" w:color="auto" w:fill="auto"/>
        <w:tabs>
          <w:tab w:val="left" w:pos="573"/>
        </w:tabs>
        <w:spacing w:line="302" w:lineRule="auto"/>
        <w:jc w:val="both"/>
        <w:rPr>
          <w:sz w:val="24"/>
          <w:szCs w:val="24"/>
        </w:rPr>
      </w:pPr>
      <w:r w:rsidRPr="009150AC">
        <w:rPr>
          <w:sz w:val="24"/>
          <w:szCs w:val="24"/>
        </w:rPr>
        <w:t>- (1) Prestatorul are obligația de a începe prestarea serviciilor, în ziua următoare celei în care a fost încheiat contractul.</w:t>
      </w:r>
    </w:p>
    <w:p w14:paraId="1BA95F01"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(2) În cazul în care Prestatorul suferă întârzieri și/sau suportă costuri suplimentare, datorate în exclusivitate Achizitorului, părțile vor stabili de comun acord prelungirea perioadei de prestare a serviciului.</w:t>
      </w:r>
    </w:p>
    <w:p w14:paraId="4BAE6F0C" w14:textId="77777777" w:rsidR="00261825" w:rsidRPr="009150AC" w:rsidRDefault="00000000" w:rsidP="009150AC">
      <w:pPr>
        <w:pStyle w:val="BodyText"/>
        <w:numPr>
          <w:ilvl w:val="1"/>
          <w:numId w:val="1"/>
        </w:numPr>
        <w:shd w:val="clear" w:color="auto" w:fill="auto"/>
        <w:tabs>
          <w:tab w:val="left" w:pos="587"/>
        </w:tabs>
        <w:spacing w:line="302" w:lineRule="auto"/>
        <w:jc w:val="both"/>
        <w:rPr>
          <w:sz w:val="24"/>
          <w:szCs w:val="24"/>
        </w:rPr>
      </w:pPr>
      <w:r w:rsidRPr="009150AC">
        <w:rPr>
          <w:sz w:val="24"/>
          <w:szCs w:val="24"/>
        </w:rPr>
        <w:t>- (1) Serviciile prestate în baza contractului sau, dacă este cazul, oricare fază a acestora prevăzută a fi terminată în perioada stabilită trebuie finalizate în termenul convenit de părți, termen care se calculează de la data începerii prestării serviciilor.</w:t>
      </w:r>
    </w:p>
    <w:p w14:paraId="7DE6F659"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(2) În cazul în care:</w:t>
      </w:r>
    </w:p>
    <w:p w14:paraId="2085B01E" w14:textId="77777777" w:rsidR="00261825" w:rsidRPr="009150AC" w:rsidRDefault="00000000" w:rsidP="009150AC">
      <w:pPr>
        <w:pStyle w:val="BodyText"/>
        <w:numPr>
          <w:ilvl w:val="0"/>
          <w:numId w:val="16"/>
        </w:numPr>
        <w:shd w:val="clear" w:color="auto" w:fill="auto"/>
        <w:tabs>
          <w:tab w:val="left" w:pos="484"/>
        </w:tabs>
        <w:spacing w:line="302" w:lineRule="auto"/>
        <w:jc w:val="both"/>
        <w:rPr>
          <w:sz w:val="24"/>
          <w:szCs w:val="24"/>
        </w:rPr>
      </w:pPr>
      <w:r w:rsidRPr="009150AC">
        <w:rPr>
          <w:sz w:val="24"/>
          <w:szCs w:val="24"/>
        </w:rPr>
        <w:t>orice motive de întârziere, ce nu se datorează Prestatorului, sau</w:t>
      </w:r>
    </w:p>
    <w:p w14:paraId="43C22512" w14:textId="77777777" w:rsidR="00261825" w:rsidRPr="009150AC" w:rsidRDefault="00000000" w:rsidP="009150AC">
      <w:pPr>
        <w:pStyle w:val="BodyText"/>
        <w:numPr>
          <w:ilvl w:val="0"/>
          <w:numId w:val="16"/>
        </w:numPr>
        <w:shd w:val="clear" w:color="auto" w:fill="auto"/>
        <w:tabs>
          <w:tab w:val="left" w:pos="484"/>
        </w:tabs>
        <w:spacing w:line="302" w:lineRule="auto"/>
        <w:jc w:val="both"/>
        <w:rPr>
          <w:sz w:val="24"/>
          <w:szCs w:val="24"/>
        </w:rPr>
      </w:pPr>
      <w:r w:rsidRPr="009150AC">
        <w:rPr>
          <w:sz w:val="24"/>
          <w:szCs w:val="24"/>
        </w:rPr>
        <w:t>alte circumstanțe neobișnuite susceptibile de a surveni, altfel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w:t>
      </w:r>
    </w:p>
    <w:p w14:paraId="0A1509E5" w14:textId="77777777" w:rsidR="00261825" w:rsidRPr="009150AC" w:rsidRDefault="00000000" w:rsidP="009150AC">
      <w:pPr>
        <w:pStyle w:val="BodyText"/>
        <w:numPr>
          <w:ilvl w:val="1"/>
          <w:numId w:val="1"/>
        </w:numPr>
        <w:shd w:val="clear" w:color="auto" w:fill="auto"/>
        <w:tabs>
          <w:tab w:val="left" w:pos="587"/>
        </w:tabs>
        <w:spacing w:line="302" w:lineRule="auto"/>
        <w:jc w:val="both"/>
        <w:rPr>
          <w:sz w:val="24"/>
          <w:szCs w:val="24"/>
        </w:rPr>
      </w:pPr>
      <w:r w:rsidRPr="009150AC">
        <w:rPr>
          <w:sz w:val="24"/>
          <w:szCs w:val="24"/>
        </w:rPr>
        <w:t>- Dacă pe parcursul îndeplinirii contractului Prestatorul nu respectă obligațiile asumate prin prezentul contract, acesta are obligația de a notifica acest lucru, în timp util, Achizitorului.</w:t>
      </w:r>
    </w:p>
    <w:p w14:paraId="64294E50" w14:textId="77777777" w:rsidR="00261825" w:rsidRPr="009150AC" w:rsidRDefault="00000000" w:rsidP="009150AC">
      <w:pPr>
        <w:pStyle w:val="BodyText"/>
        <w:shd w:val="clear" w:color="auto" w:fill="auto"/>
        <w:spacing w:line="302" w:lineRule="auto"/>
        <w:jc w:val="both"/>
        <w:rPr>
          <w:sz w:val="24"/>
          <w:szCs w:val="24"/>
        </w:rPr>
      </w:pPr>
      <w:r w:rsidRPr="009150AC">
        <w:rPr>
          <w:sz w:val="24"/>
          <w:szCs w:val="24"/>
        </w:rPr>
        <w:t>Modificarea datei/perioadelor de prestare asumate sau modificarea oricăror clauze cuprinse în contract, se va face cu acordul părților, prin încheierea unui act adițional.</w:t>
      </w:r>
    </w:p>
    <w:p w14:paraId="1FAE2EC7" w14:textId="77777777" w:rsidR="00261825" w:rsidRPr="009150AC" w:rsidRDefault="00000000" w:rsidP="009150AC">
      <w:pPr>
        <w:pStyle w:val="BodyText"/>
        <w:numPr>
          <w:ilvl w:val="1"/>
          <w:numId w:val="1"/>
        </w:numPr>
        <w:shd w:val="clear" w:color="auto" w:fill="auto"/>
        <w:tabs>
          <w:tab w:val="left" w:pos="587"/>
        </w:tabs>
        <w:spacing w:after="220" w:line="302" w:lineRule="auto"/>
        <w:jc w:val="both"/>
        <w:rPr>
          <w:sz w:val="24"/>
          <w:szCs w:val="24"/>
        </w:rPr>
      </w:pPr>
      <w:r w:rsidRPr="009150AC">
        <w:rPr>
          <w:sz w:val="24"/>
          <w:szCs w:val="24"/>
        </w:rPr>
        <w:t>- În afara cazului în care Achizitorul este de acord cu o prelungire a termenului de prestare, orice întârziere în îndeplinirea contractului dă dreptul achizitorului de a solicita penalități prestatorului.</w:t>
      </w:r>
    </w:p>
    <w:p w14:paraId="14F5B084" w14:textId="77777777" w:rsidR="00261825" w:rsidRPr="009150AC" w:rsidRDefault="00000000" w:rsidP="009150AC">
      <w:pPr>
        <w:pStyle w:val="Heading20"/>
        <w:keepNext/>
        <w:keepLines/>
        <w:numPr>
          <w:ilvl w:val="0"/>
          <w:numId w:val="1"/>
        </w:numPr>
        <w:shd w:val="clear" w:color="auto" w:fill="auto"/>
        <w:ind w:firstLine="0"/>
        <w:jc w:val="both"/>
        <w:rPr>
          <w:sz w:val="24"/>
          <w:szCs w:val="24"/>
        </w:rPr>
      </w:pPr>
      <w:bookmarkStart w:id="24" w:name="bookmark24"/>
      <w:bookmarkStart w:id="25" w:name="bookmark25"/>
      <w:proofErr w:type="spellStart"/>
      <w:r w:rsidRPr="009150AC">
        <w:rPr>
          <w:sz w:val="24"/>
          <w:szCs w:val="24"/>
          <w:lang w:val="en-US" w:eastAsia="en-US" w:bidi="en-US"/>
        </w:rPr>
        <w:t>Modificarea</w:t>
      </w:r>
      <w:proofErr w:type="spellEnd"/>
      <w:r w:rsidRPr="009150AC">
        <w:rPr>
          <w:sz w:val="24"/>
          <w:szCs w:val="24"/>
          <w:lang w:val="en-US" w:eastAsia="en-US" w:bidi="en-US"/>
        </w:rPr>
        <w:t xml:space="preserve"> </w:t>
      </w:r>
      <w:proofErr w:type="spellStart"/>
      <w:r w:rsidRPr="009150AC">
        <w:rPr>
          <w:sz w:val="24"/>
          <w:szCs w:val="24"/>
          <w:lang w:val="en-US" w:eastAsia="en-US" w:bidi="en-US"/>
        </w:rPr>
        <w:t>contractului</w:t>
      </w:r>
      <w:bookmarkEnd w:id="24"/>
      <w:bookmarkEnd w:id="25"/>
      <w:proofErr w:type="spellEnd"/>
    </w:p>
    <w:p w14:paraId="30816955" w14:textId="77777777" w:rsidR="00261825" w:rsidRPr="009150AC" w:rsidRDefault="00000000" w:rsidP="009150AC">
      <w:pPr>
        <w:pStyle w:val="BodyText"/>
        <w:numPr>
          <w:ilvl w:val="0"/>
          <w:numId w:val="17"/>
        </w:numPr>
        <w:shd w:val="clear" w:color="auto" w:fill="auto"/>
        <w:jc w:val="both"/>
        <w:rPr>
          <w:sz w:val="24"/>
          <w:szCs w:val="24"/>
        </w:rPr>
      </w:pPr>
      <w:r w:rsidRPr="009150AC">
        <w:rPr>
          <w:sz w:val="24"/>
          <w:szCs w:val="24"/>
        </w:rPr>
        <w:t xml:space="preserve">Părțile </w:t>
      </w:r>
      <w:r w:rsidRPr="009150AC">
        <w:rPr>
          <w:sz w:val="24"/>
          <w:szCs w:val="24"/>
          <w:lang w:val="pt-BR" w:eastAsia="en-US" w:bidi="en-US"/>
        </w:rPr>
        <w:t xml:space="preserve">au dreptul, pe durata perioadei de valabilitate a contractului, de a conveni modificarea </w:t>
      </w:r>
      <w:r w:rsidRPr="009150AC">
        <w:rPr>
          <w:sz w:val="24"/>
          <w:szCs w:val="24"/>
        </w:rPr>
        <w:t xml:space="preserve">și/sau </w:t>
      </w:r>
      <w:r w:rsidRPr="009150AC">
        <w:rPr>
          <w:sz w:val="24"/>
          <w:szCs w:val="24"/>
          <w:lang w:val="pt-BR" w:eastAsia="en-US" w:bidi="en-US"/>
        </w:rPr>
        <w:t xml:space="preserve">completarea clauzelor acestuia, </w:t>
      </w:r>
      <w:r w:rsidRPr="009150AC">
        <w:rPr>
          <w:sz w:val="24"/>
          <w:szCs w:val="24"/>
        </w:rPr>
        <w:t xml:space="preserve">fără </w:t>
      </w:r>
      <w:r w:rsidRPr="009150AC">
        <w:rPr>
          <w:sz w:val="24"/>
          <w:szCs w:val="24"/>
          <w:lang w:val="pt-BR" w:eastAsia="en-US" w:bidi="en-US"/>
        </w:rPr>
        <w:t xml:space="preserve">organizarea unei noi proceduri de atribuire, cu acordul </w:t>
      </w:r>
      <w:r w:rsidRPr="009150AC">
        <w:rPr>
          <w:sz w:val="24"/>
          <w:szCs w:val="24"/>
        </w:rPr>
        <w:t xml:space="preserve">Părților, fără </w:t>
      </w:r>
      <w:r w:rsidRPr="009150AC">
        <w:rPr>
          <w:sz w:val="24"/>
          <w:szCs w:val="24"/>
          <w:lang w:val="pt-BR" w:eastAsia="en-US" w:bidi="en-US"/>
        </w:rPr>
        <w:t xml:space="preserve">a afecta caracterul general al Contractului, </w:t>
      </w:r>
      <w:r w:rsidRPr="009150AC">
        <w:rPr>
          <w:sz w:val="24"/>
          <w:szCs w:val="24"/>
        </w:rPr>
        <w:t xml:space="preserve">în </w:t>
      </w:r>
      <w:r w:rsidRPr="009150AC">
        <w:rPr>
          <w:sz w:val="24"/>
          <w:szCs w:val="24"/>
          <w:lang w:val="pt-BR" w:eastAsia="en-US" w:bidi="en-US"/>
        </w:rPr>
        <w:t xml:space="preserve">limitele </w:t>
      </w:r>
      <w:r w:rsidRPr="009150AC">
        <w:rPr>
          <w:sz w:val="24"/>
          <w:szCs w:val="24"/>
        </w:rPr>
        <w:t xml:space="preserve">dispozițiilor prevăzute </w:t>
      </w:r>
      <w:r w:rsidRPr="009150AC">
        <w:rPr>
          <w:sz w:val="24"/>
          <w:szCs w:val="24"/>
          <w:lang w:val="pt-BR" w:eastAsia="en-US" w:bidi="en-US"/>
        </w:rPr>
        <w:t xml:space="preserve">de art. 221-222 din Legea nr. 98/2016,cu </w:t>
      </w:r>
      <w:r w:rsidRPr="009150AC">
        <w:rPr>
          <w:sz w:val="24"/>
          <w:szCs w:val="24"/>
        </w:rPr>
        <w:t xml:space="preserve">modificările și completările </w:t>
      </w:r>
      <w:r w:rsidRPr="009150AC">
        <w:rPr>
          <w:sz w:val="24"/>
          <w:szCs w:val="24"/>
          <w:lang w:val="pt-BR" w:eastAsia="en-US" w:bidi="en-US"/>
        </w:rPr>
        <w:t xml:space="preserve">ulterioare, coroborate cu prevederile referitoare la </w:t>
      </w:r>
      <w:r w:rsidRPr="009150AC">
        <w:rPr>
          <w:sz w:val="24"/>
          <w:szCs w:val="24"/>
        </w:rPr>
        <w:t xml:space="preserve">modificări </w:t>
      </w:r>
      <w:r w:rsidRPr="009150AC">
        <w:rPr>
          <w:sz w:val="24"/>
          <w:szCs w:val="24"/>
          <w:lang w:val="pt-BR" w:eastAsia="en-US" w:bidi="en-US"/>
        </w:rPr>
        <w:t xml:space="preserve">contractuale din HG nr. 395/2016 (art. 164 </w:t>
      </w:r>
      <w:r w:rsidRPr="009150AC">
        <w:rPr>
          <w:sz w:val="24"/>
          <w:szCs w:val="24"/>
        </w:rPr>
        <w:t xml:space="preserve">și </w:t>
      </w:r>
      <w:r w:rsidRPr="009150AC">
        <w:rPr>
          <w:sz w:val="24"/>
          <w:szCs w:val="24"/>
          <w:lang w:val="pt-BR" w:eastAsia="en-US" w:bidi="en-US"/>
        </w:rPr>
        <w:t>165).</w:t>
      </w:r>
    </w:p>
    <w:p w14:paraId="6FB2B040" w14:textId="77777777" w:rsidR="00261825" w:rsidRPr="009150AC" w:rsidRDefault="00000000" w:rsidP="009150AC">
      <w:pPr>
        <w:pStyle w:val="BodyText"/>
        <w:numPr>
          <w:ilvl w:val="0"/>
          <w:numId w:val="17"/>
        </w:numPr>
        <w:shd w:val="clear" w:color="auto" w:fill="auto"/>
        <w:spacing w:after="160"/>
        <w:jc w:val="both"/>
        <w:rPr>
          <w:sz w:val="24"/>
          <w:szCs w:val="24"/>
        </w:rPr>
      </w:pPr>
      <w:r w:rsidRPr="009150AC">
        <w:rPr>
          <w:sz w:val="24"/>
          <w:szCs w:val="24"/>
        </w:rPr>
        <w:t xml:space="preserve">Modificările nesubstanțiale </w:t>
      </w:r>
      <w:r w:rsidRPr="009150AC">
        <w:rPr>
          <w:sz w:val="24"/>
          <w:szCs w:val="24"/>
          <w:lang w:val="en-US" w:eastAsia="en-US" w:bidi="en-US"/>
        </w:rPr>
        <w:t xml:space="preserve">sunt </w:t>
      </w:r>
      <w:proofErr w:type="spellStart"/>
      <w:r w:rsidRPr="009150AC">
        <w:rPr>
          <w:sz w:val="24"/>
          <w:szCs w:val="24"/>
          <w:lang w:val="en-US" w:eastAsia="en-US" w:bidi="en-US"/>
        </w:rPr>
        <w:t>singurele</w:t>
      </w:r>
      <w:proofErr w:type="spellEnd"/>
      <w:r w:rsidRPr="009150AC">
        <w:rPr>
          <w:sz w:val="24"/>
          <w:szCs w:val="24"/>
          <w:lang w:val="en-US" w:eastAsia="en-US" w:bidi="en-US"/>
        </w:rPr>
        <w:t xml:space="preserve"> </w:t>
      </w:r>
      <w:r w:rsidRPr="009150AC">
        <w:rPr>
          <w:sz w:val="24"/>
          <w:szCs w:val="24"/>
        </w:rPr>
        <w:t xml:space="preserve">modificări </w:t>
      </w:r>
      <w:r w:rsidRPr="009150AC">
        <w:rPr>
          <w:sz w:val="24"/>
          <w:szCs w:val="24"/>
          <w:lang w:val="en-US" w:eastAsia="en-US" w:bidi="en-US"/>
        </w:rPr>
        <w:t xml:space="preserve">ale </w:t>
      </w:r>
      <w:proofErr w:type="spellStart"/>
      <w:r w:rsidRPr="009150AC">
        <w:rPr>
          <w:i/>
          <w:iCs/>
          <w:sz w:val="24"/>
          <w:szCs w:val="24"/>
          <w:lang w:val="en-US" w:eastAsia="en-US" w:bidi="en-US"/>
        </w:rPr>
        <w:t>contractului</w:t>
      </w:r>
      <w:proofErr w:type="spellEnd"/>
      <w:r w:rsidRPr="009150AC">
        <w:rPr>
          <w:sz w:val="24"/>
          <w:szCs w:val="24"/>
          <w:lang w:val="en-US" w:eastAsia="en-US" w:bidi="en-US"/>
        </w:rPr>
        <w:t xml:space="preserve"> care pot fi </w:t>
      </w:r>
      <w:r w:rsidRPr="009150AC">
        <w:rPr>
          <w:sz w:val="24"/>
          <w:szCs w:val="24"/>
        </w:rPr>
        <w:t xml:space="preserve">făcute fără </w:t>
      </w:r>
      <w:proofErr w:type="spellStart"/>
      <w:r w:rsidRPr="009150AC">
        <w:rPr>
          <w:sz w:val="24"/>
          <w:szCs w:val="24"/>
          <w:lang w:val="en-US" w:eastAsia="en-US" w:bidi="en-US"/>
        </w:rPr>
        <w:t>organizarea</w:t>
      </w:r>
      <w:proofErr w:type="spellEnd"/>
      <w:r w:rsidRPr="009150AC">
        <w:rPr>
          <w:sz w:val="24"/>
          <w:szCs w:val="24"/>
          <w:lang w:val="en-US" w:eastAsia="en-US" w:bidi="en-US"/>
        </w:rPr>
        <w:t xml:space="preserve"> </w:t>
      </w:r>
      <w:proofErr w:type="spellStart"/>
      <w:r w:rsidRPr="009150AC">
        <w:rPr>
          <w:sz w:val="24"/>
          <w:szCs w:val="24"/>
          <w:lang w:val="en-US" w:eastAsia="en-US" w:bidi="en-US"/>
        </w:rPr>
        <w:t>unei</w:t>
      </w:r>
      <w:proofErr w:type="spellEnd"/>
      <w:r w:rsidRPr="009150AC">
        <w:rPr>
          <w:sz w:val="24"/>
          <w:szCs w:val="24"/>
          <w:lang w:val="en-US" w:eastAsia="en-US" w:bidi="en-US"/>
        </w:rPr>
        <w:t xml:space="preserve"> </w:t>
      </w:r>
      <w:proofErr w:type="spellStart"/>
      <w:r w:rsidRPr="009150AC">
        <w:rPr>
          <w:sz w:val="24"/>
          <w:szCs w:val="24"/>
          <w:lang w:val="en-US" w:eastAsia="en-US" w:bidi="en-US"/>
        </w:rPr>
        <w:t>noi</w:t>
      </w:r>
      <w:proofErr w:type="spellEnd"/>
      <w:r w:rsidRPr="009150AC">
        <w:rPr>
          <w:sz w:val="24"/>
          <w:szCs w:val="24"/>
          <w:lang w:val="en-US" w:eastAsia="en-US" w:bidi="en-US"/>
        </w:rPr>
        <w:t xml:space="preserve"> </w:t>
      </w:r>
      <w:proofErr w:type="spellStart"/>
      <w:r w:rsidRPr="009150AC">
        <w:rPr>
          <w:sz w:val="24"/>
          <w:szCs w:val="24"/>
          <w:lang w:val="en-US" w:eastAsia="en-US" w:bidi="en-US"/>
        </w:rPr>
        <w:t>proceduri</w:t>
      </w:r>
      <w:proofErr w:type="spellEnd"/>
      <w:r w:rsidRPr="009150AC">
        <w:rPr>
          <w:sz w:val="24"/>
          <w:szCs w:val="24"/>
          <w:lang w:val="en-US" w:eastAsia="en-US" w:bidi="en-US"/>
        </w:rPr>
        <w:t xml:space="preserve"> de </w:t>
      </w:r>
      <w:proofErr w:type="spellStart"/>
      <w:r w:rsidRPr="009150AC">
        <w:rPr>
          <w:sz w:val="24"/>
          <w:szCs w:val="24"/>
          <w:lang w:val="en-US" w:eastAsia="en-US" w:bidi="en-US"/>
        </w:rPr>
        <w:t>atribuire</w:t>
      </w:r>
      <w:proofErr w:type="spellEnd"/>
      <w:r w:rsidRPr="009150AC">
        <w:rPr>
          <w:sz w:val="24"/>
          <w:szCs w:val="24"/>
          <w:lang w:val="en-US" w:eastAsia="en-US" w:bidi="en-US"/>
        </w:rPr>
        <w:t>.</w:t>
      </w:r>
    </w:p>
    <w:p w14:paraId="3520874E" w14:textId="77777777" w:rsidR="00261825" w:rsidRPr="009150AC" w:rsidRDefault="00000000" w:rsidP="009150AC">
      <w:pPr>
        <w:pStyle w:val="Heading20"/>
        <w:keepNext/>
        <w:keepLines/>
        <w:numPr>
          <w:ilvl w:val="0"/>
          <w:numId w:val="1"/>
        </w:numPr>
        <w:shd w:val="clear" w:color="auto" w:fill="auto"/>
        <w:tabs>
          <w:tab w:val="left" w:pos="449"/>
        </w:tabs>
        <w:ind w:firstLine="0"/>
        <w:jc w:val="both"/>
        <w:rPr>
          <w:sz w:val="24"/>
          <w:szCs w:val="24"/>
        </w:rPr>
      </w:pPr>
      <w:bookmarkStart w:id="26" w:name="bookmark26"/>
      <w:bookmarkStart w:id="27" w:name="bookmark27"/>
      <w:r w:rsidRPr="009150AC">
        <w:rPr>
          <w:sz w:val="24"/>
          <w:szCs w:val="24"/>
        </w:rPr>
        <w:lastRenderedPageBreak/>
        <w:t>Subcontractanți</w:t>
      </w:r>
      <w:bookmarkEnd w:id="26"/>
      <w:bookmarkEnd w:id="27"/>
    </w:p>
    <w:p w14:paraId="3BF37F26" w14:textId="77777777" w:rsidR="00261825" w:rsidRPr="009150AC" w:rsidRDefault="00000000" w:rsidP="009150AC">
      <w:pPr>
        <w:pStyle w:val="BodyText"/>
        <w:numPr>
          <w:ilvl w:val="1"/>
          <w:numId w:val="1"/>
        </w:numPr>
        <w:shd w:val="clear" w:color="auto" w:fill="auto"/>
        <w:tabs>
          <w:tab w:val="left" w:pos="564"/>
        </w:tabs>
        <w:jc w:val="both"/>
        <w:rPr>
          <w:sz w:val="24"/>
          <w:szCs w:val="24"/>
        </w:rPr>
      </w:pPr>
      <w:r w:rsidRPr="009150AC">
        <w:rPr>
          <w:sz w:val="24"/>
          <w:szCs w:val="24"/>
        </w:rPr>
        <w:t>- Prestatorul are obligația, în cazul în care subcontractează părți din Contract, de a încheia contracte cu subcontractanții desemnați, în aceleași condiții în care el a semnat prezentul Contract cu Achizitorul.</w:t>
      </w:r>
    </w:p>
    <w:p w14:paraId="0761970C"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rPr>
        <w:t>- (1) Prestatorul are obligația de a prezenta la încheierea Contractului toate contractele încheiate cu subcontractanții desemnați.</w:t>
      </w:r>
    </w:p>
    <w:p w14:paraId="45EC4A5A" w14:textId="77777777" w:rsidR="00261825" w:rsidRPr="009150AC" w:rsidRDefault="00000000" w:rsidP="009150AC">
      <w:pPr>
        <w:pStyle w:val="BodyText"/>
        <w:shd w:val="clear" w:color="auto" w:fill="auto"/>
        <w:jc w:val="both"/>
        <w:rPr>
          <w:sz w:val="24"/>
          <w:szCs w:val="24"/>
        </w:rPr>
      </w:pPr>
      <w:r w:rsidRPr="009150AC">
        <w:rPr>
          <w:sz w:val="24"/>
          <w:szCs w:val="24"/>
        </w:rPr>
        <w:t>(2) Lista subcontractanților, cu datele de identificare ale acestora, cât și contractele încheiate cu aceștia se constituie în anexe la Contract.</w:t>
      </w:r>
    </w:p>
    <w:p w14:paraId="14ED31DE" w14:textId="77777777" w:rsidR="00261825" w:rsidRPr="009150AC" w:rsidRDefault="00000000" w:rsidP="009150AC">
      <w:pPr>
        <w:pStyle w:val="BodyText"/>
        <w:numPr>
          <w:ilvl w:val="1"/>
          <w:numId w:val="1"/>
        </w:numPr>
        <w:shd w:val="clear" w:color="auto" w:fill="auto"/>
        <w:tabs>
          <w:tab w:val="left" w:pos="579"/>
        </w:tabs>
        <w:jc w:val="both"/>
        <w:rPr>
          <w:sz w:val="24"/>
          <w:szCs w:val="24"/>
        </w:rPr>
      </w:pPr>
      <w:r w:rsidRPr="009150AC">
        <w:rPr>
          <w:sz w:val="24"/>
          <w:szCs w:val="24"/>
        </w:rPr>
        <w:t>- (1) Prestatorul este pe deplin răspunzător față de Achizitor de modul în care îndeplinește Contractul.</w:t>
      </w:r>
    </w:p>
    <w:p w14:paraId="6A9EDCF3" w14:textId="77777777" w:rsidR="00261825" w:rsidRPr="009150AC" w:rsidRDefault="00000000" w:rsidP="009150AC">
      <w:pPr>
        <w:pStyle w:val="BodyText"/>
        <w:numPr>
          <w:ilvl w:val="0"/>
          <w:numId w:val="18"/>
        </w:numPr>
        <w:shd w:val="clear" w:color="auto" w:fill="auto"/>
        <w:tabs>
          <w:tab w:val="left" w:pos="449"/>
        </w:tabs>
        <w:jc w:val="both"/>
        <w:rPr>
          <w:sz w:val="24"/>
          <w:szCs w:val="24"/>
        </w:rPr>
      </w:pPr>
      <w:r w:rsidRPr="009150AC">
        <w:rPr>
          <w:sz w:val="24"/>
          <w:szCs w:val="24"/>
        </w:rPr>
        <w:t>Subcontractantul este pe deplin răspunzător față de Prestator de modul în care își îndeplinește partea sa din Contract.</w:t>
      </w:r>
    </w:p>
    <w:p w14:paraId="6B8F452B" w14:textId="77777777" w:rsidR="00261825" w:rsidRPr="009150AC" w:rsidRDefault="00000000" w:rsidP="009150AC">
      <w:pPr>
        <w:pStyle w:val="BodyText"/>
        <w:numPr>
          <w:ilvl w:val="0"/>
          <w:numId w:val="18"/>
        </w:numPr>
        <w:shd w:val="clear" w:color="auto" w:fill="auto"/>
        <w:tabs>
          <w:tab w:val="left" w:pos="472"/>
        </w:tabs>
        <w:jc w:val="both"/>
        <w:rPr>
          <w:sz w:val="24"/>
          <w:szCs w:val="24"/>
        </w:rPr>
      </w:pPr>
      <w:r w:rsidRPr="009150AC">
        <w:rPr>
          <w:sz w:val="24"/>
          <w:szCs w:val="24"/>
        </w:rPr>
        <w:t>Prestatorul are dreptul de a pretinde daune-interese subcontractanților dacă aceștia nu își îndeplinesc partea lor din Contract.</w:t>
      </w:r>
    </w:p>
    <w:p w14:paraId="725D7C3A" w14:textId="77777777" w:rsidR="00261825" w:rsidRPr="009150AC" w:rsidRDefault="00000000" w:rsidP="009150AC">
      <w:pPr>
        <w:pStyle w:val="BodyText"/>
        <w:numPr>
          <w:ilvl w:val="1"/>
          <w:numId w:val="1"/>
        </w:numPr>
        <w:shd w:val="clear" w:color="auto" w:fill="auto"/>
        <w:tabs>
          <w:tab w:val="left" w:pos="579"/>
        </w:tabs>
        <w:spacing w:after="300"/>
        <w:jc w:val="both"/>
        <w:rPr>
          <w:sz w:val="24"/>
          <w:szCs w:val="24"/>
        </w:rPr>
      </w:pPr>
      <w:r w:rsidRPr="009150AC">
        <w:rPr>
          <w:sz w:val="24"/>
          <w:szCs w:val="24"/>
        </w:rPr>
        <w:t>- Prestatorul poate schimba oricare subcontractant numai dacă acesta nu și-a îndeplinit partea sa din Contract. Schimbarea subcontractantului nu va determina modificarea Prețului Contractului și se va face numai cu acordul achizitorului.</w:t>
      </w:r>
    </w:p>
    <w:p w14:paraId="0773B5C9" w14:textId="77777777" w:rsidR="00261825" w:rsidRPr="009150AC" w:rsidRDefault="00000000" w:rsidP="009150AC">
      <w:pPr>
        <w:pStyle w:val="Heading20"/>
        <w:keepNext/>
        <w:keepLines/>
        <w:numPr>
          <w:ilvl w:val="0"/>
          <w:numId w:val="1"/>
        </w:numPr>
        <w:shd w:val="clear" w:color="auto" w:fill="auto"/>
        <w:tabs>
          <w:tab w:val="left" w:pos="468"/>
        </w:tabs>
        <w:ind w:firstLine="0"/>
        <w:jc w:val="both"/>
        <w:rPr>
          <w:sz w:val="24"/>
          <w:szCs w:val="24"/>
        </w:rPr>
      </w:pPr>
      <w:bookmarkStart w:id="28" w:name="bookmark28"/>
      <w:bookmarkStart w:id="29" w:name="bookmark29"/>
      <w:r w:rsidRPr="009150AC">
        <w:rPr>
          <w:sz w:val="24"/>
          <w:szCs w:val="24"/>
        </w:rPr>
        <w:t>Rezilierea contractului</w:t>
      </w:r>
      <w:bookmarkEnd w:id="28"/>
      <w:bookmarkEnd w:id="29"/>
    </w:p>
    <w:p w14:paraId="7D11851B" w14:textId="77777777" w:rsidR="00261825" w:rsidRPr="009150AC" w:rsidRDefault="00000000" w:rsidP="009150AC">
      <w:pPr>
        <w:pStyle w:val="BodyText"/>
        <w:numPr>
          <w:ilvl w:val="1"/>
          <w:numId w:val="1"/>
        </w:numPr>
        <w:shd w:val="clear" w:color="auto" w:fill="auto"/>
        <w:tabs>
          <w:tab w:val="left" w:pos="564"/>
        </w:tabs>
        <w:jc w:val="both"/>
        <w:rPr>
          <w:sz w:val="24"/>
          <w:szCs w:val="24"/>
        </w:rPr>
      </w:pPr>
      <w:r w:rsidRPr="009150AC">
        <w:rPr>
          <w:sz w:val="24"/>
          <w:szCs w:val="24"/>
        </w:rPr>
        <w:t>- Nerespectarea obligațiilor asumate prin prezentul contract de către una dintre părți, din culpa sa exclusivă și în mod repetat, dă dreptul părții lezate de a considera contractul de drept reziliat si de a pretinde plata de daune-interese.</w:t>
      </w:r>
    </w:p>
    <w:p w14:paraId="242C59A4" w14:textId="77777777" w:rsidR="00261825" w:rsidRPr="009150AC" w:rsidRDefault="00000000" w:rsidP="009150AC">
      <w:pPr>
        <w:pStyle w:val="BodyText"/>
        <w:numPr>
          <w:ilvl w:val="1"/>
          <w:numId w:val="1"/>
        </w:numPr>
        <w:shd w:val="clear" w:color="auto" w:fill="auto"/>
        <w:tabs>
          <w:tab w:val="left" w:pos="583"/>
        </w:tabs>
        <w:jc w:val="both"/>
        <w:rPr>
          <w:sz w:val="24"/>
          <w:szCs w:val="24"/>
        </w:rPr>
      </w:pPr>
      <w:r w:rsidRPr="009150AC">
        <w:rPr>
          <w:sz w:val="24"/>
          <w:szCs w:val="24"/>
        </w:rPr>
        <w:t>- Rezilierea va opera de plin drept la expirarea unui termen de 10 zile de la transmiterea notificarii scrise de catre partea lezată, dacă partea in culpă nu-și îndeplineste obligatiile asumate in acest termen.</w:t>
      </w:r>
    </w:p>
    <w:p w14:paraId="5477B3BB" w14:textId="77777777" w:rsidR="00261825" w:rsidRPr="009150AC" w:rsidRDefault="00000000" w:rsidP="009150AC">
      <w:pPr>
        <w:pStyle w:val="BodyText"/>
        <w:numPr>
          <w:ilvl w:val="1"/>
          <w:numId w:val="1"/>
        </w:numPr>
        <w:shd w:val="clear" w:color="auto" w:fill="auto"/>
        <w:tabs>
          <w:tab w:val="left" w:pos="588"/>
        </w:tabs>
        <w:jc w:val="both"/>
        <w:rPr>
          <w:sz w:val="24"/>
          <w:szCs w:val="24"/>
        </w:rPr>
      </w:pPr>
      <w:r w:rsidRPr="009150AC">
        <w:rPr>
          <w:sz w:val="24"/>
          <w:szCs w:val="24"/>
        </w:rPr>
        <w:t>- Achizitorul își rezervă dreptul de a denunța unilateral contractul de servicii, în cel mult 10 de zile de la apariția unor circumstanțe care nu au putut fi prevăzute la data încheierii contractului și care conduc la modificarea clauzelor contractuale în așa măsură încât îndeplinirea contractului respectiv ar fi contrară interesului public sau, în situația în care ar conduce la modificarea substanțilaă a contractului de achiziție publică.</w:t>
      </w:r>
    </w:p>
    <w:p w14:paraId="0F36EDE5" w14:textId="77777777" w:rsidR="00261825" w:rsidRPr="009150AC" w:rsidRDefault="00000000" w:rsidP="009150AC">
      <w:pPr>
        <w:pStyle w:val="BodyText"/>
        <w:numPr>
          <w:ilvl w:val="1"/>
          <w:numId w:val="1"/>
        </w:numPr>
        <w:shd w:val="clear" w:color="auto" w:fill="auto"/>
        <w:tabs>
          <w:tab w:val="left" w:pos="579"/>
        </w:tabs>
        <w:jc w:val="both"/>
        <w:rPr>
          <w:sz w:val="24"/>
          <w:szCs w:val="24"/>
        </w:rPr>
      </w:pPr>
      <w:r w:rsidRPr="009150AC">
        <w:rPr>
          <w:sz w:val="24"/>
          <w:szCs w:val="24"/>
        </w:rPr>
        <w:t>- În situația prevazuta la punctul 16.3, Prestatorul are dreptul de a pretinde numai plata corespunzătoare pentru partea din contract îndeplinită până la data denunțării unilaterale a contractului.</w:t>
      </w:r>
    </w:p>
    <w:p w14:paraId="49511F51"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rPr>
        <w:t>- Părțile au convenit de comun acord ca prezentul contract să înceteze de plin drept cu punerea în intârziere a Prestatorului, fără alte formalități și fără intervenția instanței de judecată, în următoarele situații:</w:t>
      </w:r>
    </w:p>
    <w:p w14:paraId="482B37F3" w14:textId="77777777" w:rsidR="00261825" w:rsidRPr="009150AC" w:rsidRDefault="00000000" w:rsidP="009150AC">
      <w:pPr>
        <w:pStyle w:val="BodyText"/>
        <w:numPr>
          <w:ilvl w:val="0"/>
          <w:numId w:val="19"/>
        </w:numPr>
        <w:shd w:val="clear" w:color="auto" w:fill="auto"/>
        <w:tabs>
          <w:tab w:val="left" w:pos="348"/>
        </w:tabs>
        <w:spacing w:after="60"/>
        <w:jc w:val="both"/>
        <w:rPr>
          <w:sz w:val="24"/>
          <w:szCs w:val="24"/>
        </w:rPr>
      </w:pPr>
      <w:r w:rsidRPr="009150AC">
        <w:rPr>
          <w:sz w:val="24"/>
          <w:szCs w:val="24"/>
        </w:rPr>
        <w:t>dacă prestatorului îi sunt retrase sau nu obține autorizațiile, avizele sau orice alte documente necesare executării obligațiilor contractuale, prevăzute în ofertă;</w:t>
      </w:r>
    </w:p>
    <w:p w14:paraId="432FD66C" w14:textId="77777777" w:rsidR="00261825" w:rsidRPr="009150AC" w:rsidRDefault="00000000" w:rsidP="009150AC">
      <w:pPr>
        <w:pStyle w:val="BodyText"/>
        <w:numPr>
          <w:ilvl w:val="0"/>
          <w:numId w:val="19"/>
        </w:numPr>
        <w:shd w:val="clear" w:color="auto" w:fill="auto"/>
        <w:tabs>
          <w:tab w:val="left" w:pos="397"/>
        </w:tabs>
        <w:jc w:val="both"/>
        <w:rPr>
          <w:sz w:val="24"/>
          <w:szCs w:val="24"/>
        </w:rPr>
      </w:pPr>
      <w:r w:rsidRPr="009150AC">
        <w:rPr>
          <w:sz w:val="24"/>
          <w:szCs w:val="24"/>
          <w:lang w:val="en-US" w:eastAsia="en-US" w:bidi="en-US"/>
        </w:rPr>
        <w:t xml:space="preserve">nu </w:t>
      </w:r>
      <w:r w:rsidRPr="009150AC">
        <w:rPr>
          <w:sz w:val="24"/>
          <w:szCs w:val="24"/>
        </w:rPr>
        <w:t xml:space="preserve">își îndeplinește obligațiile prevăzute în </w:t>
      </w:r>
      <w:proofErr w:type="spellStart"/>
      <w:r w:rsidRPr="009150AC">
        <w:rPr>
          <w:sz w:val="24"/>
          <w:szCs w:val="24"/>
          <w:lang w:val="en-US" w:eastAsia="en-US" w:bidi="en-US"/>
        </w:rPr>
        <w:t>prezentul</w:t>
      </w:r>
      <w:proofErr w:type="spellEnd"/>
      <w:r w:rsidRPr="009150AC">
        <w:rPr>
          <w:sz w:val="24"/>
          <w:szCs w:val="24"/>
          <w:lang w:val="en-US" w:eastAsia="en-US" w:bidi="en-US"/>
        </w:rPr>
        <w:t xml:space="preserve"> contract;</w:t>
      </w:r>
    </w:p>
    <w:p w14:paraId="1D41C042" w14:textId="77777777" w:rsidR="00261825" w:rsidRPr="009150AC" w:rsidRDefault="00000000" w:rsidP="009150AC">
      <w:pPr>
        <w:pStyle w:val="BodyText"/>
        <w:numPr>
          <w:ilvl w:val="0"/>
          <w:numId w:val="19"/>
        </w:numPr>
        <w:shd w:val="clear" w:color="auto" w:fill="auto"/>
        <w:tabs>
          <w:tab w:val="left" w:pos="402"/>
        </w:tabs>
        <w:jc w:val="both"/>
        <w:rPr>
          <w:sz w:val="24"/>
          <w:szCs w:val="24"/>
        </w:rPr>
      </w:pPr>
      <w:r w:rsidRPr="009150AC">
        <w:rPr>
          <w:sz w:val="24"/>
          <w:szCs w:val="24"/>
        </w:rPr>
        <w:t xml:space="preserve">încălcarea </w:t>
      </w:r>
      <w:r w:rsidRPr="009150AC">
        <w:rPr>
          <w:sz w:val="24"/>
          <w:szCs w:val="24"/>
          <w:lang w:val="pt-BR" w:eastAsia="en-US" w:bidi="en-US"/>
        </w:rPr>
        <w:t xml:space="preserve">de </w:t>
      </w:r>
      <w:r w:rsidRPr="009150AC">
        <w:rPr>
          <w:sz w:val="24"/>
          <w:szCs w:val="24"/>
        </w:rPr>
        <w:t xml:space="preserve">către </w:t>
      </w:r>
      <w:r w:rsidRPr="009150AC">
        <w:rPr>
          <w:sz w:val="24"/>
          <w:szCs w:val="24"/>
          <w:lang w:val="pt-BR" w:eastAsia="en-US" w:bidi="en-US"/>
        </w:rPr>
        <w:t xml:space="preserve">una din </w:t>
      </w:r>
      <w:r w:rsidRPr="009150AC">
        <w:rPr>
          <w:sz w:val="24"/>
          <w:szCs w:val="24"/>
        </w:rPr>
        <w:t xml:space="preserve">părți </w:t>
      </w:r>
      <w:r w:rsidRPr="009150AC">
        <w:rPr>
          <w:sz w:val="24"/>
          <w:szCs w:val="24"/>
          <w:lang w:val="pt-BR" w:eastAsia="en-US" w:bidi="en-US"/>
        </w:rPr>
        <w:t xml:space="preserve">a </w:t>
      </w:r>
      <w:r w:rsidRPr="009150AC">
        <w:rPr>
          <w:sz w:val="24"/>
          <w:szCs w:val="24"/>
        </w:rPr>
        <w:t xml:space="preserve">obligațiilor </w:t>
      </w:r>
      <w:r w:rsidRPr="009150AC">
        <w:rPr>
          <w:sz w:val="24"/>
          <w:szCs w:val="24"/>
          <w:lang w:val="pt-BR" w:eastAsia="en-US" w:bidi="en-US"/>
        </w:rPr>
        <w:t xml:space="preserve">sale, </w:t>
      </w:r>
      <w:r w:rsidRPr="009150AC">
        <w:rPr>
          <w:sz w:val="24"/>
          <w:szCs w:val="24"/>
        </w:rPr>
        <w:t xml:space="preserve">după </w:t>
      </w:r>
      <w:r w:rsidRPr="009150AC">
        <w:rPr>
          <w:sz w:val="24"/>
          <w:szCs w:val="24"/>
          <w:lang w:val="pt-BR" w:eastAsia="en-US" w:bidi="en-US"/>
        </w:rPr>
        <w:t xml:space="preserve">ce a fost </w:t>
      </w:r>
      <w:r w:rsidRPr="009150AC">
        <w:rPr>
          <w:sz w:val="24"/>
          <w:szCs w:val="24"/>
        </w:rPr>
        <w:t xml:space="preserve">notificată, în </w:t>
      </w:r>
      <w:r w:rsidRPr="009150AC">
        <w:rPr>
          <w:sz w:val="24"/>
          <w:szCs w:val="24"/>
          <w:lang w:val="pt-BR" w:eastAsia="en-US" w:bidi="en-US"/>
        </w:rPr>
        <w:t xml:space="preserve">scris, de </w:t>
      </w:r>
      <w:r w:rsidRPr="009150AC">
        <w:rPr>
          <w:sz w:val="24"/>
          <w:szCs w:val="24"/>
        </w:rPr>
        <w:t xml:space="preserve">cealaltă </w:t>
      </w:r>
      <w:r w:rsidRPr="009150AC">
        <w:rPr>
          <w:sz w:val="24"/>
          <w:szCs w:val="24"/>
          <w:lang w:val="pt-BR" w:eastAsia="en-US" w:bidi="en-US"/>
        </w:rPr>
        <w:t xml:space="preserve">parte </w:t>
      </w:r>
      <w:r w:rsidRPr="009150AC">
        <w:rPr>
          <w:sz w:val="24"/>
          <w:szCs w:val="24"/>
        </w:rPr>
        <w:t xml:space="preserve">că </w:t>
      </w:r>
      <w:r w:rsidRPr="009150AC">
        <w:rPr>
          <w:sz w:val="24"/>
          <w:szCs w:val="24"/>
          <w:lang w:val="pt-BR" w:eastAsia="en-US" w:bidi="en-US"/>
        </w:rPr>
        <w:t xml:space="preserve">o </w:t>
      </w:r>
      <w:r w:rsidRPr="009150AC">
        <w:rPr>
          <w:sz w:val="24"/>
          <w:szCs w:val="24"/>
        </w:rPr>
        <w:t xml:space="preserve">nouă </w:t>
      </w:r>
      <w:r w:rsidRPr="009150AC">
        <w:rPr>
          <w:sz w:val="24"/>
          <w:szCs w:val="24"/>
          <w:lang w:val="pt-BR" w:eastAsia="en-US" w:bidi="en-US"/>
        </w:rPr>
        <w:t xml:space="preserve">nerespectare a </w:t>
      </w:r>
      <w:r w:rsidRPr="009150AC">
        <w:rPr>
          <w:sz w:val="24"/>
          <w:szCs w:val="24"/>
        </w:rPr>
        <w:t xml:space="preserve">obligațiilor </w:t>
      </w:r>
      <w:r w:rsidRPr="009150AC">
        <w:rPr>
          <w:sz w:val="24"/>
          <w:szCs w:val="24"/>
          <w:lang w:val="pt-BR" w:eastAsia="en-US" w:bidi="en-US"/>
        </w:rPr>
        <w:t>contractuale va conduce la rezilierea contractului.</w:t>
      </w:r>
    </w:p>
    <w:p w14:paraId="7E796157" w14:textId="77777777" w:rsidR="00261825" w:rsidRPr="009150AC" w:rsidRDefault="00000000" w:rsidP="009150AC">
      <w:pPr>
        <w:pStyle w:val="BodyText"/>
        <w:numPr>
          <w:ilvl w:val="1"/>
          <w:numId w:val="1"/>
        </w:numPr>
        <w:shd w:val="clear" w:color="auto" w:fill="auto"/>
        <w:tabs>
          <w:tab w:val="left" w:pos="603"/>
        </w:tabs>
        <w:spacing w:line="259" w:lineRule="auto"/>
        <w:jc w:val="both"/>
        <w:rPr>
          <w:sz w:val="24"/>
          <w:szCs w:val="24"/>
        </w:rPr>
      </w:pPr>
      <w:r w:rsidRPr="009150AC">
        <w:rPr>
          <w:sz w:val="24"/>
          <w:szCs w:val="24"/>
          <w:lang w:val="pt-BR" w:eastAsia="en-US" w:bidi="en-US"/>
        </w:rPr>
        <w:t xml:space="preserve">- Prezentul contract </w:t>
      </w:r>
      <w:r w:rsidRPr="009150AC">
        <w:rPr>
          <w:sz w:val="24"/>
          <w:szCs w:val="24"/>
        </w:rPr>
        <w:t xml:space="preserve">încetează, fără intervenția instanțelor </w:t>
      </w:r>
      <w:r w:rsidRPr="009150AC">
        <w:rPr>
          <w:sz w:val="24"/>
          <w:szCs w:val="24"/>
          <w:lang w:val="pt-BR" w:eastAsia="en-US" w:bidi="en-US"/>
        </w:rPr>
        <w:t xml:space="preserve">de </w:t>
      </w:r>
      <w:r w:rsidRPr="009150AC">
        <w:rPr>
          <w:sz w:val="24"/>
          <w:szCs w:val="24"/>
        </w:rPr>
        <w:t xml:space="preserve">judecată, într-una </w:t>
      </w:r>
      <w:r w:rsidRPr="009150AC">
        <w:rPr>
          <w:sz w:val="24"/>
          <w:szCs w:val="24"/>
          <w:lang w:val="pt-BR" w:eastAsia="en-US" w:bidi="en-US"/>
        </w:rPr>
        <w:t xml:space="preserve">din </w:t>
      </w:r>
      <w:r w:rsidRPr="009150AC">
        <w:rPr>
          <w:sz w:val="24"/>
          <w:szCs w:val="24"/>
        </w:rPr>
        <w:t>următoarele situații:</w:t>
      </w:r>
    </w:p>
    <w:p w14:paraId="11983DBF" w14:textId="77777777" w:rsidR="00261825" w:rsidRPr="009150AC" w:rsidRDefault="00000000" w:rsidP="009150AC">
      <w:pPr>
        <w:pStyle w:val="BodyText"/>
        <w:numPr>
          <w:ilvl w:val="0"/>
          <w:numId w:val="20"/>
        </w:numPr>
        <w:shd w:val="clear" w:color="auto" w:fill="auto"/>
        <w:tabs>
          <w:tab w:val="left" w:pos="373"/>
        </w:tabs>
        <w:jc w:val="both"/>
        <w:rPr>
          <w:sz w:val="24"/>
          <w:szCs w:val="24"/>
        </w:rPr>
      </w:pPr>
      <w:r w:rsidRPr="009150AC">
        <w:rPr>
          <w:sz w:val="24"/>
          <w:szCs w:val="24"/>
          <w:lang w:val="pt-BR" w:eastAsia="en-US" w:bidi="en-US"/>
        </w:rPr>
        <w:t xml:space="preserve">expirarea duratei stipulate </w:t>
      </w:r>
      <w:r w:rsidRPr="009150AC">
        <w:rPr>
          <w:sz w:val="24"/>
          <w:szCs w:val="24"/>
        </w:rPr>
        <w:t xml:space="preserve">în </w:t>
      </w:r>
      <w:r w:rsidRPr="009150AC">
        <w:rPr>
          <w:sz w:val="24"/>
          <w:szCs w:val="24"/>
          <w:lang w:val="pt-BR" w:eastAsia="en-US" w:bidi="en-US"/>
        </w:rPr>
        <w:t xml:space="preserve">contract, inclusiv a duratei de prelungire a acestuia, prin act </w:t>
      </w:r>
      <w:r w:rsidRPr="009150AC">
        <w:rPr>
          <w:sz w:val="24"/>
          <w:szCs w:val="24"/>
        </w:rPr>
        <w:t>adițional;</w:t>
      </w:r>
    </w:p>
    <w:p w14:paraId="188574AC" w14:textId="77777777" w:rsidR="00261825" w:rsidRPr="009150AC" w:rsidRDefault="00000000" w:rsidP="009150AC">
      <w:pPr>
        <w:pStyle w:val="BodyText"/>
        <w:numPr>
          <w:ilvl w:val="0"/>
          <w:numId w:val="20"/>
        </w:numPr>
        <w:shd w:val="clear" w:color="auto" w:fill="auto"/>
        <w:tabs>
          <w:tab w:val="left" w:pos="397"/>
        </w:tabs>
        <w:jc w:val="both"/>
        <w:rPr>
          <w:sz w:val="24"/>
          <w:szCs w:val="24"/>
        </w:rPr>
      </w:pPr>
      <w:proofErr w:type="spellStart"/>
      <w:r w:rsidRPr="009150AC">
        <w:rPr>
          <w:sz w:val="24"/>
          <w:szCs w:val="24"/>
          <w:lang w:val="en-US" w:eastAsia="en-US" w:bidi="en-US"/>
        </w:rPr>
        <w:lastRenderedPageBreak/>
        <w:t>prin</w:t>
      </w:r>
      <w:proofErr w:type="spellEnd"/>
      <w:r w:rsidRPr="009150AC">
        <w:rPr>
          <w:sz w:val="24"/>
          <w:szCs w:val="24"/>
          <w:lang w:val="en-US" w:eastAsia="en-US" w:bidi="en-US"/>
        </w:rPr>
        <w:t xml:space="preserve"> </w:t>
      </w:r>
      <w:proofErr w:type="spellStart"/>
      <w:r w:rsidRPr="009150AC">
        <w:rPr>
          <w:sz w:val="24"/>
          <w:szCs w:val="24"/>
          <w:lang w:val="en-US" w:eastAsia="en-US" w:bidi="en-US"/>
        </w:rPr>
        <w:t>acordul</w:t>
      </w:r>
      <w:proofErr w:type="spellEnd"/>
      <w:r w:rsidRPr="009150AC">
        <w:rPr>
          <w:sz w:val="24"/>
          <w:szCs w:val="24"/>
          <w:lang w:val="en-US" w:eastAsia="en-US" w:bidi="en-US"/>
        </w:rPr>
        <w:t xml:space="preserve"> </w:t>
      </w:r>
      <w:r w:rsidRPr="009150AC">
        <w:rPr>
          <w:sz w:val="24"/>
          <w:szCs w:val="24"/>
        </w:rPr>
        <w:t>părților;</w:t>
      </w:r>
    </w:p>
    <w:p w14:paraId="52D9AB5F" w14:textId="77777777" w:rsidR="00261825" w:rsidRPr="009150AC" w:rsidRDefault="00000000" w:rsidP="009150AC">
      <w:pPr>
        <w:pStyle w:val="BodyText"/>
        <w:numPr>
          <w:ilvl w:val="0"/>
          <w:numId w:val="20"/>
        </w:numPr>
        <w:shd w:val="clear" w:color="auto" w:fill="auto"/>
        <w:tabs>
          <w:tab w:val="left" w:pos="402"/>
        </w:tabs>
        <w:jc w:val="both"/>
        <w:rPr>
          <w:sz w:val="24"/>
          <w:szCs w:val="24"/>
        </w:rPr>
      </w:pPr>
      <w:r w:rsidRPr="009150AC">
        <w:rPr>
          <w:sz w:val="24"/>
          <w:szCs w:val="24"/>
          <w:lang w:eastAsia="en-US" w:bidi="en-US"/>
        </w:rPr>
        <w:t xml:space="preserve">prin reziliere </w:t>
      </w:r>
      <w:r w:rsidRPr="009150AC">
        <w:rPr>
          <w:sz w:val="24"/>
          <w:szCs w:val="24"/>
        </w:rPr>
        <w:t xml:space="preserve">în </w:t>
      </w:r>
      <w:r w:rsidRPr="009150AC">
        <w:rPr>
          <w:sz w:val="24"/>
          <w:szCs w:val="24"/>
          <w:lang w:eastAsia="en-US" w:bidi="en-US"/>
        </w:rPr>
        <w:t xml:space="preserve">conditiile legii </w:t>
      </w:r>
      <w:r w:rsidRPr="009150AC">
        <w:rPr>
          <w:sz w:val="24"/>
          <w:szCs w:val="24"/>
        </w:rPr>
        <w:t xml:space="preserve">și </w:t>
      </w:r>
      <w:r w:rsidRPr="009150AC">
        <w:rPr>
          <w:sz w:val="24"/>
          <w:szCs w:val="24"/>
          <w:lang w:eastAsia="en-US" w:bidi="en-US"/>
        </w:rPr>
        <w:t xml:space="preserve">cele din prezentul contract, de </w:t>
      </w:r>
      <w:r w:rsidRPr="009150AC">
        <w:rPr>
          <w:sz w:val="24"/>
          <w:szCs w:val="24"/>
        </w:rPr>
        <w:t xml:space="preserve">către </w:t>
      </w:r>
      <w:r w:rsidRPr="009150AC">
        <w:rPr>
          <w:sz w:val="24"/>
          <w:szCs w:val="24"/>
          <w:lang w:eastAsia="en-US" w:bidi="en-US"/>
        </w:rPr>
        <w:t xml:space="preserve">una din </w:t>
      </w:r>
      <w:r w:rsidRPr="009150AC">
        <w:rPr>
          <w:sz w:val="24"/>
          <w:szCs w:val="24"/>
        </w:rPr>
        <w:t xml:space="preserve">părți </w:t>
      </w:r>
      <w:r w:rsidRPr="009150AC">
        <w:rPr>
          <w:sz w:val="24"/>
          <w:szCs w:val="24"/>
          <w:lang w:eastAsia="en-US" w:bidi="en-US"/>
        </w:rPr>
        <w:t xml:space="preserve">urmare a </w:t>
      </w:r>
      <w:r w:rsidRPr="009150AC">
        <w:rPr>
          <w:sz w:val="24"/>
          <w:szCs w:val="24"/>
        </w:rPr>
        <w:t xml:space="preserve">neîdeplinirii obligațiilor </w:t>
      </w:r>
      <w:r w:rsidRPr="009150AC">
        <w:rPr>
          <w:sz w:val="24"/>
          <w:szCs w:val="24"/>
          <w:lang w:eastAsia="en-US" w:bidi="en-US"/>
        </w:rPr>
        <w:t xml:space="preserve">contractuale de </w:t>
      </w:r>
      <w:r w:rsidRPr="009150AC">
        <w:rPr>
          <w:sz w:val="24"/>
          <w:szCs w:val="24"/>
        </w:rPr>
        <w:t xml:space="preserve">către cealaltă </w:t>
      </w:r>
      <w:r w:rsidRPr="009150AC">
        <w:rPr>
          <w:sz w:val="24"/>
          <w:szCs w:val="24"/>
          <w:lang w:eastAsia="en-US" w:bidi="en-US"/>
        </w:rPr>
        <w:t xml:space="preserve">parte, cu </w:t>
      </w:r>
      <w:r w:rsidRPr="009150AC">
        <w:rPr>
          <w:sz w:val="24"/>
          <w:szCs w:val="24"/>
        </w:rPr>
        <w:t xml:space="preserve">condiția notificării </w:t>
      </w:r>
      <w:r w:rsidRPr="009150AC">
        <w:rPr>
          <w:sz w:val="24"/>
          <w:szCs w:val="24"/>
          <w:lang w:eastAsia="en-US" w:bidi="en-US"/>
        </w:rPr>
        <w:t xml:space="preserve">prealabile a celeilalte </w:t>
      </w:r>
      <w:r w:rsidRPr="009150AC">
        <w:rPr>
          <w:sz w:val="24"/>
          <w:szCs w:val="24"/>
        </w:rPr>
        <w:t xml:space="preserve">părți în </w:t>
      </w:r>
      <w:r w:rsidRPr="009150AC">
        <w:rPr>
          <w:sz w:val="24"/>
          <w:szCs w:val="24"/>
          <w:lang w:eastAsia="en-US" w:bidi="en-US"/>
        </w:rPr>
        <w:t>termenul prevazut la pct. 16.7 .</w:t>
      </w:r>
    </w:p>
    <w:p w14:paraId="039040E5" w14:textId="77777777" w:rsidR="00261825" w:rsidRPr="009150AC" w:rsidRDefault="00000000" w:rsidP="009150AC">
      <w:pPr>
        <w:pStyle w:val="BodyText"/>
        <w:numPr>
          <w:ilvl w:val="0"/>
          <w:numId w:val="20"/>
        </w:numPr>
        <w:shd w:val="clear" w:color="auto" w:fill="auto"/>
        <w:tabs>
          <w:tab w:val="left" w:pos="397"/>
        </w:tabs>
        <w:jc w:val="both"/>
        <w:rPr>
          <w:sz w:val="24"/>
          <w:szCs w:val="24"/>
        </w:rPr>
      </w:pPr>
      <w:proofErr w:type="spellStart"/>
      <w:r w:rsidRPr="009150AC">
        <w:rPr>
          <w:sz w:val="24"/>
          <w:szCs w:val="24"/>
          <w:lang w:val="en-US" w:eastAsia="en-US" w:bidi="en-US"/>
        </w:rPr>
        <w:t>prin</w:t>
      </w:r>
      <w:proofErr w:type="spellEnd"/>
      <w:r w:rsidRPr="009150AC">
        <w:rPr>
          <w:sz w:val="24"/>
          <w:szCs w:val="24"/>
          <w:lang w:val="en-US" w:eastAsia="en-US" w:bidi="en-US"/>
        </w:rPr>
        <w:t xml:space="preserve"> </w:t>
      </w:r>
      <w:proofErr w:type="spellStart"/>
      <w:r w:rsidRPr="009150AC">
        <w:rPr>
          <w:sz w:val="24"/>
          <w:szCs w:val="24"/>
          <w:lang w:val="en-US" w:eastAsia="en-US" w:bidi="en-US"/>
        </w:rPr>
        <w:t>sau</w:t>
      </w:r>
      <w:proofErr w:type="spellEnd"/>
      <w:r w:rsidRPr="009150AC">
        <w:rPr>
          <w:sz w:val="24"/>
          <w:szCs w:val="24"/>
          <w:lang w:val="en-US" w:eastAsia="en-US" w:bidi="en-US"/>
        </w:rPr>
        <w:t xml:space="preserve"> </w:t>
      </w:r>
      <w:proofErr w:type="spellStart"/>
      <w:r w:rsidRPr="009150AC">
        <w:rPr>
          <w:sz w:val="24"/>
          <w:szCs w:val="24"/>
          <w:lang w:val="en-US" w:eastAsia="en-US" w:bidi="en-US"/>
        </w:rPr>
        <w:t>dizolvarea</w:t>
      </w:r>
      <w:proofErr w:type="spellEnd"/>
      <w:r w:rsidRPr="009150AC">
        <w:rPr>
          <w:sz w:val="24"/>
          <w:szCs w:val="24"/>
          <w:lang w:val="en-US" w:eastAsia="en-US" w:bidi="en-US"/>
        </w:rPr>
        <w:t xml:space="preserve"> </w:t>
      </w:r>
      <w:proofErr w:type="spellStart"/>
      <w:r w:rsidRPr="009150AC">
        <w:rPr>
          <w:sz w:val="24"/>
          <w:szCs w:val="24"/>
          <w:lang w:val="en-US" w:eastAsia="en-US" w:bidi="en-US"/>
        </w:rPr>
        <w:t>uneia</w:t>
      </w:r>
      <w:proofErr w:type="spellEnd"/>
      <w:r w:rsidRPr="009150AC">
        <w:rPr>
          <w:sz w:val="24"/>
          <w:szCs w:val="24"/>
          <w:lang w:val="en-US" w:eastAsia="en-US" w:bidi="en-US"/>
        </w:rPr>
        <w:t xml:space="preserve"> </w:t>
      </w:r>
      <w:proofErr w:type="spellStart"/>
      <w:r w:rsidRPr="009150AC">
        <w:rPr>
          <w:sz w:val="24"/>
          <w:szCs w:val="24"/>
          <w:lang w:val="en-US" w:eastAsia="en-US" w:bidi="en-US"/>
        </w:rPr>
        <w:t>dintre</w:t>
      </w:r>
      <w:proofErr w:type="spellEnd"/>
      <w:r w:rsidRPr="009150AC">
        <w:rPr>
          <w:sz w:val="24"/>
          <w:szCs w:val="24"/>
          <w:lang w:val="en-US" w:eastAsia="en-US" w:bidi="en-US"/>
        </w:rPr>
        <w:t xml:space="preserve"> </w:t>
      </w:r>
      <w:r w:rsidRPr="009150AC">
        <w:rPr>
          <w:sz w:val="24"/>
          <w:szCs w:val="24"/>
        </w:rPr>
        <w:t xml:space="preserve">părți </w:t>
      </w:r>
      <w:r w:rsidRPr="009150AC">
        <w:rPr>
          <w:sz w:val="24"/>
          <w:szCs w:val="24"/>
          <w:lang w:val="en-US" w:eastAsia="en-US" w:bidi="en-US"/>
        </w:rPr>
        <w:t>din contract;</w:t>
      </w:r>
    </w:p>
    <w:p w14:paraId="50163B73" w14:textId="60F82657" w:rsidR="00261825" w:rsidRPr="009150AC" w:rsidRDefault="00000000" w:rsidP="009150AC">
      <w:pPr>
        <w:pStyle w:val="BodyText"/>
        <w:numPr>
          <w:ilvl w:val="0"/>
          <w:numId w:val="20"/>
        </w:numPr>
        <w:shd w:val="clear" w:color="auto" w:fill="auto"/>
        <w:tabs>
          <w:tab w:val="left" w:pos="397"/>
        </w:tabs>
        <w:jc w:val="both"/>
        <w:rPr>
          <w:sz w:val="24"/>
          <w:szCs w:val="24"/>
        </w:rPr>
      </w:pPr>
      <w:r w:rsidRPr="009150AC">
        <w:rPr>
          <w:sz w:val="24"/>
          <w:szCs w:val="24"/>
          <w:lang w:val="pt-BR" w:eastAsia="en-US" w:bidi="en-US"/>
        </w:rPr>
        <w:t xml:space="preserve">prin </w:t>
      </w:r>
      <w:r w:rsidRPr="009150AC">
        <w:rPr>
          <w:sz w:val="24"/>
          <w:szCs w:val="24"/>
        </w:rPr>
        <w:t>denun</w:t>
      </w:r>
      <w:r w:rsidR="007F38A6">
        <w:rPr>
          <w:sz w:val="24"/>
          <w:szCs w:val="24"/>
        </w:rPr>
        <w:t>ț</w:t>
      </w:r>
      <w:r w:rsidRPr="009150AC">
        <w:rPr>
          <w:sz w:val="24"/>
          <w:szCs w:val="24"/>
        </w:rPr>
        <w:t xml:space="preserve">area unilaterală </w:t>
      </w:r>
      <w:r w:rsidRPr="009150AC">
        <w:rPr>
          <w:sz w:val="24"/>
          <w:szCs w:val="24"/>
          <w:lang w:val="pt-BR" w:eastAsia="en-US" w:bidi="en-US"/>
        </w:rPr>
        <w:t xml:space="preserve">de </w:t>
      </w:r>
      <w:r w:rsidRPr="009150AC">
        <w:rPr>
          <w:sz w:val="24"/>
          <w:szCs w:val="24"/>
        </w:rPr>
        <w:t xml:space="preserve">către </w:t>
      </w:r>
      <w:r w:rsidRPr="009150AC">
        <w:rPr>
          <w:sz w:val="24"/>
          <w:szCs w:val="24"/>
          <w:lang w:val="pt-BR" w:eastAsia="en-US" w:bidi="en-US"/>
        </w:rPr>
        <w:t xml:space="preserve">una dintre </w:t>
      </w:r>
      <w:r w:rsidRPr="009150AC">
        <w:rPr>
          <w:sz w:val="24"/>
          <w:szCs w:val="24"/>
        </w:rPr>
        <w:t xml:space="preserve">părți </w:t>
      </w:r>
      <w:r w:rsidRPr="009150AC">
        <w:rPr>
          <w:sz w:val="24"/>
          <w:szCs w:val="24"/>
          <w:lang w:val="pt-BR" w:eastAsia="en-US" w:bidi="en-US"/>
        </w:rPr>
        <w:t xml:space="preserve">cu </w:t>
      </w:r>
      <w:r w:rsidRPr="009150AC">
        <w:rPr>
          <w:sz w:val="24"/>
          <w:szCs w:val="24"/>
        </w:rPr>
        <w:t xml:space="preserve">condiția </w:t>
      </w:r>
      <w:r w:rsidRPr="009150AC">
        <w:rPr>
          <w:sz w:val="24"/>
          <w:szCs w:val="24"/>
          <w:lang w:val="pt-BR" w:eastAsia="en-US" w:bidi="en-US"/>
        </w:rPr>
        <w:t xml:space="preserve">unei </w:t>
      </w:r>
      <w:r w:rsidRPr="009150AC">
        <w:rPr>
          <w:sz w:val="24"/>
          <w:szCs w:val="24"/>
        </w:rPr>
        <w:t xml:space="preserve">notificări </w:t>
      </w:r>
      <w:r w:rsidRPr="009150AC">
        <w:rPr>
          <w:sz w:val="24"/>
          <w:szCs w:val="24"/>
          <w:lang w:val="pt-BR" w:eastAsia="en-US" w:bidi="en-US"/>
        </w:rPr>
        <w:t xml:space="preserve">prealabile a celeilate </w:t>
      </w:r>
      <w:r w:rsidRPr="009150AC">
        <w:rPr>
          <w:sz w:val="24"/>
          <w:szCs w:val="24"/>
        </w:rPr>
        <w:t xml:space="preserve">părți în </w:t>
      </w:r>
      <w:r w:rsidRPr="009150AC">
        <w:rPr>
          <w:sz w:val="24"/>
          <w:szCs w:val="24"/>
          <w:lang w:val="pt-BR" w:eastAsia="en-US" w:bidi="en-US"/>
        </w:rPr>
        <w:t>termenul prevazut la pct. 16.7.</w:t>
      </w:r>
    </w:p>
    <w:p w14:paraId="7FF395B2" w14:textId="77777777" w:rsidR="00261825" w:rsidRPr="009150AC" w:rsidRDefault="00000000" w:rsidP="009150AC">
      <w:pPr>
        <w:pStyle w:val="BodyText"/>
        <w:numPr>
          <w:ilvl w:val="0"/>
          <w:numId w:val="20"/>
        </w:numPr>
        <w:shd w:val="clear" w:color="auto" w:fill="auto"/>
        <w:tabs>
          <w:tab w:val="left" w:pos="397"/>
        </w:tabs>
        <w:jc w:val="both"/>
        <w:rPr>
          <w:sz w:val="24"/>
          <w:szCs w:val="24"/>
        </w:rPr>
      </w:pPr>
      <w:r w:rsidRPr="009150AC">
        <w:rPr>
          <w:sz w:val="24"/>
          <w:szCs w:val="24"/>
          <w:lang w:val="pt-BR" w:eastAsia="en-US" w:bidi="en-US"/>
        </w:rPr>
        <w:t xml:space="preserve">alte clauze </w:t>
      </w:r>
      <w:r w:rsidRPr="009150AC">
        <w:rPr>
          <w:sz w:val="24"/>
          <w:szCs w:val="24"/>
        </w:rPr>
        <w:t xml:space="preserve">prevăzute </w:t>
      </w:r>
      <w:r w:rsidRPr="009150AC">
        <w:rPr>
          <w:sz w:val="24"/>
          <w:szCs w:val="24"/>
          <w:lang w:val="pt-BR" w:eastAsia="en-US" w:bidi="en-US"/>
        </w:rPr>
        <w:t xml:space="preserve">de </w:t>
      </w:r>
      <w:r w:rsidRPr="009150AC">
        <w:rPr>
          <w:sz w:val="24"/>
          <w:szCs w:val="24"/>
        </w:rPr>
        <w:t xml:space="preserve">legislația în </w:t>
      </w:r>
      <w:r w:rsidRPr="009150AC">
        <w:rPr>
          <w:sz w:val="24"/>
          <w:szCs w:val="24"/>
          <w:lang w:val="pt-BR" w:eastAsia="en-US" w:bidi="en-US"/>
        </w:rPr>
        <w:t>vigoare.</w:t>
      </w:r>
    </w:p>
    <w:p w14:paraId="3EC2D596" w14:textId="77777777" w:rsidR="00261825" w:rsidRPr="009150AC" w:rsidRDefault="00000000" w:rsidP="009150AC">
      <w:pPr>
        <w:pStyle w:val="BodyText"/>
        <w:numPr>
          <w:ilvl w:val="1"/>
          <w:numId w:val="1"/>
        </w:numPr>
        <w:shd w:val="clear" w:color="auto" w:fill="auto"/>
        <w:tabs>
          <w:tab w:val="left" w:pos="608"/>
        </w:tabs>
        <w:jc w:val="both"/>
        <w:rPr>
          <w:sz w:val="24"/>
          <w:szCs w:val="24"/>
        </w:rPr>
      </w:pPr>
      <w:r w:rsidRPr="009150AC">
        <w:rPr>
          <w:sz w:val="24"/>
          <w:szCs w:val="24"/>
          <w:lang w:val="pt-BR" w:eastAsia="en-US" w:bidi="en-US"/>
        </w:rPr>
        <w:t xml:space="preserve">- Partea care </w:t>
      </w:r>
      <w:r w:rsidRPr="009150AC">
        <w:rPr>
          <w:sz w:val="24"/>
          <w:szCs w:val="24"/>
        </w:rPr>
        <w:t xml:space="preserve">invocă încetarea </w:t>
      </w:r>
      <w:r w:rsidRPr="009150AC">
        <w:rPr>
          <w:sz w:val="24"/>
          <w:szCs w:val="24"/>
          <w:lang w:val="pt-BR" w:eastAsia="en-US" w:bidi="en-US"/>
        </w:rPr>
        <w:t xml:space="preserve">contractului va notifica celeilalte </w:t>
      </w:r>
      <w:r w:rsidRPr="009150AC">
        <w:rPr>
          <w:sz w:val="24"/>
          <w:szCs w:val="24"/>
        </w:rPr>
        <w:t xml:space="preserve">părți </w:t>
      </w:r>
      <w:r w:rsidRPr="009150AC">
        <w:rPr>
          <w:sz w:val="24"/>
          <w:szCs w:val="24"/>
          <w:lang w:val="pt-BR" w:eastAsia="en-US" w:bidi="en-US"/>
        </w:rPr>
        <w:t xml:space="preserve">cauza de </w:t>
      </w:r>
      <w:r w:rsidRPr="009150AC">
        <w:rPr>
          <w:sz w:val="24"/>
          <w:szCs w:val="24"/>
        </w:rPr>
        <w:t xml:space="preserve">încetare </w:t>
      </w:r>
      <w:r w:rsidRPr="009150AC">
        <w:rPr>
          <w:sz w:val="24"/>
          <w:szCs w:val="24"/>
          <w:lang w:val="pt-BR" w:eastAsia="en-US" w:bidi="en-US"/>
        </w:rPr>
        <w:t xml:space="preserve">cu minimum 10 zile </w:t>
      </w:r>
      <w:r w:rsidRPr="009150AC">
        <w:rPr>
          <w:sz w:val="24"/>
          <w:szCs w:val="24"/>
        </w:rPr>
        <w:t xml:space="preserve">înainte </w:t>
      </w:r>
      <w:r w:rsidRPr="009150AC">
        <w:rPr>
          <w:sz w:val="24"/>
          <w:szCs w:val="24"/>
          <w:lang w:val="pt-BR" w:eastAsia="en-US" w:bidi="en-US"/>
        </w:rPr>
        <w:t xml:space="preserve">de data la care </w:t>
      </w:r>
      <w:r w:rsidRPr="009150AC">
        <w:rPr>
          <w:sz w:val="24"/>
          <w:szCs w:val="24"/>
        </w:rPr>
        <w:t xml:space="preserve">urmează să-și producă </w:t>
      </w:r>
      <w:r w:rsidRPr="009150AC">
        <w:rPr>
          <w:sz w:val="24"/>
          <w:szCs w:val="24"/>
          <w:lang w:val="pt-BR" w:eastAsia="en-US" w:bidi="en-US"/>
        </w:rPr>
        <w:t>efectele.</w:t>
      </w:r>
    </w:p>
    <w:p w14:paraId="5388A226" w14:textId="77777777" w:rsidR="00261825" w:rsidRPr="009150AC" w:rsidRDefault="00000000" w:rsidP="009150AC">
      <w:pPr>
        <w:pStyle w:val="BodyText"/>
        <w:numPr>
          <w:ilvl w:val="1"/>
          <w:numId w:val="1"/>
        </w:numPr>
        <w:shd w:val="clear" w:color="auto" w:fill="auto"/>
        <w:tabs>
          <w:tab w:val="left" w:pos="622"/>
        </w:tabs>
        <w:spacing w:after="300" w:line="264" w:lineRule="auto"/>
        <w:jc w:val="both"/>
        <w:rPr>
          <w:sz w:val="24"/>
          <w:szCs w:val="24"/>
        </w:rPr>
      </w:pPr>
      <w:r w:rsidRPr="009150AC">
        <w:rPr>
          <w:sz w:val="24"/>
          <w:szCs w:val="24"/>
          <w:lang w:val="pt-BR" w:eastAsia="en-US" w:bidi="en-US"/>
        </w:rPr>
        <w:t xml:space="preserve">- Prevederile acestui articol nu </w:t>
      </w:r>
      <w:r w:rsidRPr="009150AC">
        <w:rPr>
          <w:sz w:val="24"/>
          <w:szCs w:val="24"/>
        </w:rPr>
        <w:t xml:space="preserve">înlatură </w:t>
      </w:r>
      <w:r w:rsidRPr="009150AC">
        <w:rPr>
          <w:sz w:val="24"/>
          <w:szCs w:val="24"/>
          <w:lang w:val="pt-BR" w:eastAsia="en-US" w:bidi="en-US"/>
        </w:rPr>
        <w:t xml:space="preserve">raspunderea </w:t>
      </w:r>
      <w:r w:rsidRPr="009150AC">
        <w:rPr>
          <w:sz w:val="24"/>
          <w:szCs w:val="24"/>
        </w:rPr>
        <w:t xml:space="preserve">părții </w:t>
      </w:r>
      <w:r w:rsidRPr="009150AC">
        <w:rPr>
          <w:sz w:val="24"/>
          <w:szCs w:val="24"/>
          <w:lang w:val="pt-BR" w:eastAsia="en-US" w:bidi="en-US"/>
        </w:rPr>
        <w:t xml:space="preserve">care </w:t>
      </w:r>
      <w:r w:rsidRPr="009150AC">
        <w:rPr>
          <w:sz w:val="24"/>
          <w:szCs w:val="24"/>
        </w:rPr>
        <w:t xml:space="preserve">în </w:t>
      </w:r>
      <w:r w:rsidRPr="009150AC">
        <w:rPr>
          <w:sz w:val="24"/>
          <w:szCs w:val="24"/>
          <w:lang w:val="pt-BR" w:eastAsia="en-US" w:bidi="en-US"/>
        </w:rPr>
        <w:t xml:space="preserve">mod culpabil a cauzat </w:t>
      </w:r>
      <w:r w:rsidRPr="009150AC">
        <w:rPr>
          <w:sz w:val="24"/>
          <w:szCs w:val="24"/>
        </w:rPr>
        <w:t xml:space="preserve">încetarea </w:t>
      </w:r>
      <w:r w:rsidRPr="009150AC">
        <w:rPr>
          <w:sz w:val="24"/>
          <w:szCs w:val="24"/>
          <w:lang w:val="pt-BR" w:eastAsia="en-US" w:bidi="en-US"/>
        </w:rPr>
        <w:t>contractului .</w:t>
      </w:r>
    </w:p>
    <w:p w14:paraId="3BC170A9"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0" w:name="bookmark32"/>
      <w:bookmarkStart w:id="31" w:name="bookmark33"/>
      <w:r w:rsidRPr="009150AC">
        <w:rPr>
          <w:sz w:val="24"/>
          <w:szCs w:val="24"/>
        </w:rPr>
        <w:t>Forța majoră</w:t>
      </w:r>
      <w:bookmarkEnd w:id="30"/>
      <w:bookmarkEnd w:id="31"/>
    </w:p>
    <w:p w14:paraId="070BC99B" w14:textId="77777777" w:rsidR="00261825" w:rsidRPr="009150AC" w:rsidRDefault="00000000" w:rsidP="009150AC">
      <w:pPr>
        <w:pStyle w:val="BodyText"/>
        <w:numPr>
          <w:ilvl w:val="1"/>
          <w:numId w:val="1"/>
        </w:numPr>
        <w:shd w:val="clear" w:color="auto" w:fill="auto"/>
        <w:tabs>
          <w:tab w:val="left" w:pos="584"/>
        </w:tabs>
        <w:jc w:val="both"/>
        <w:rPr>
          <w:sz w:val="24"/>
          <w:szCs w:val="24"/>
        </w:rPr>
      </w:pPr>
      <w:r w:rsidRPr="009150AC">
        <w:rPr>
          <w:sz w:val="24"/>
          <w:szCs w:val="24"/>
          <w:lang w:val="pt-BR" w:eastAsia="en-US" w:bidi="en-US"/>
        </w:rPr>
        <w:t xml:space="preserve">- </w:t>
      </w:r>
      <w:r w:rsidRPr="009150AC">
        <w:rPr>
          <w:sz w:val="24"/>
          <w:szCs w:val="24"/>
        </w:rPr>
        <w:t xml:space="preserve">Forța majoră </w:t>
      </w:r>
      <w:r w:rsidRPr="009150AC">
        <w:rPr>
          <w:sz w:val="24"/>
          <w:szCs w:val="24"/>
          <w:lang w:val="pt-BR" w:eastAsia="en-US" w:bidi="en-US"/>
        </w:rPr>
        <w:t xml:space="preserve">este </w:t>
      </w:r>
      <w:r w:rsidRPr="009150AC">
        <w:rPr>
          <w:sz w:val="24"/>
          <w:szCs w:val="24"/>
        </w:rPr>
        <w:t xml:space="preserve">constatată </w:t>
      </w:r>
      <w:r w:rsidRPr="009150AC">
        <w:rPr>
          <w:sz w:val="24"/>
          <w:szCs w:val="24"/>
          <w:lang w:val="pt-BR" w:eastAsia="en-US" w:bidi="en-US"/>
        </w:rPr>
        <w:t xml:space="preserve">de o autoritate </w:t>
      </w:r>
      <w:r w:rsidRPr="009150AC">
        <w:rPr>
          <w:sz w:val="24"/>
          <w:szCs w:val="24"/>
        </w:rPr>
        <w:t>competentă.</w:t>
      </w:r>
    </w:p>
    <w:p w14:paraId="6A41FA5A"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lang w:eastAsia="en-US" w:bidi="en-US"/>
        </w:rPr>
        <w:t xml:space="preserve">- </w:t>
      </w:r>
      <w:r w:rsidRPr="009150AC">
        <w:rPr>
          <w:sz w:val="24"/>
          <w:szCs w:val="24"/>
        </w:rPr>
        <w:t xml:space="preserve">Forța majoră exonerează parțile </w:t>
      </w:r>
      <w:r w:rsidRPr="009150AC">
        <w:rPr>
          <w:sz w:val="24"/>
          <w:szCs w:val="24"/>
          <w:lang w:eastAsia="en-US" w:bidi="en-US"/>
        </w:rPr>
        <w:t xml:space="preserve">contractante de </w:t>
      </w:r>
      <w:r w:rsidRPr="009150AC">
        <w:rPr>
          <w:sz w:val="24"/>
          <w:szCs w:val="24"/>
        </w:rPr>
        <w:t xml:space="preserve">îndeplinirea obligațiilor </w:t>
      </w:r>
      <w:r w:rsidRPr="009150AC">
        <w:rPr>
          <w:sz w:val="24"/>
          <w:szCs w:val="24"/>
          <w:lang w:eastAsia="en-US" w:bidi="en-US"/>
        </w:rPr>
        <w:t xml:space="preserve">asumate prin prezentul contract, pe </w:t>
      </w:r>
      <w:r w:rsidRPr="009150AC">
        <w:rPr>
          <w:sz w:val="24"/>
          <w:szCs w:val="24"/>
        </w:rPr>
        <w:t xml:space="preserve">toată </w:t>
      </w:r>
      <w:r w:rsidRPr="009150AC">
        <w:rPr>
          <w:sz w:val="24"/>
          <w:szCs w:val="24"/>
          <w:lang w:eastAsia="en-US" w:bidi="en-US"/>
        </w:rPr>
        <w:t xml:space="preserve">perioada </w:t>
      </w:r>
      <w:r w:rsidRPr="009150AC">
        <w:rPr>
          <w:sz w:val="24"/>
          <w:szCs w:val="24"/>
        </w:rPr>
        <w:t xml:space="preserve">în </w:t>
      </w:r>
      <w:r w:rsidRPr="009150AC">
        <w:rPr>
          <w:sz w:val="24"/>
          <w:szCs w:val="24"/>
          <w:lang w:eastAsia="en-US" w:bidi="en-US"/>
        </w:rPr>
        <w:t xml:space="preserve">care aceasta </w:t>
      </w:r>
      <w:r w:rsidRPr="009150AC">
        <w:rPr>
          <w:sz w:val="24"/>
          <w:szCs w:val="24"/>
        </w:rPr>
        <w:t>acționează.</w:t>
      </w:r>
    </w:p>
    <w:p w14:paraId="002E2DA2" w14:textId="77777777" w:rsidR="00261825" w:rsidRPr="009150AC" w:rsidRDefault="00000000" w:rsidP="009150AC">
      <w:pPr>
        <w:pStyle w:val="BodyText"/>
        <w:numPr>
          <w:ilvl w:val="1"/>
          <w:numId w:val="1"/>
        </w:numPr>
        <w:shd w:val="clear" w:color="auto" w:fill="auto"/>
        <w:tabs>
          <w:tab w:val="left" w:pos="603"/>
        </w:tabs>
        <w:jc w:val="both"/>
        <w:rPr>
          <w:sz w:val="24"/>
          <w:szCs w:val="24"/>
        </w:rPr>
      </w:pPr>
      <w:r w:rsidRPr="009150AC">
        <w:rPr>
          <w:sz w:val="24"/>
          <w:szCs w:val="24"/>
          <w:lang w:val="pt-BR" w:eastAsia="en-US" w:bidi="en-US"/>
        </w:rPr>
        <w:t xml:space="preserve">- </w:t>
      </w:r>
      <w:r w:rsidRPr="009150AC">
        <w:rPr>
          <w:sz w:val="24"/>
          <w:szCs w:val="24"/>
        </w:rPr>
        <w:t xml:space="preserve">Îndeplinirea </w:t>
      </w:r>
      <w:r w:rsidRPr="009150AC">
        <w:rPr>
          <w:sz w:val="24"/>
          <w:szCs w:val="24"/>
          <w:lang w:val="pt-BR" w:eastAsia="en-US" w:bidi="en-US"/>
        </w:rPr>
        <w:t xml:space="preserve">contractului va fi </w:t>
      </w:r>
      <w:r w:rsidRPr="009150AC">
        <w:rPr>
          <w:sz w:val="24"/>
          <w:szCs w:val="24"/>
        </w:rPr>
        <w:t xml:space="preserve">suspendată în </w:t>
      </w:r>
      <w:r w:rsidRPr="009150AC">
        <w:rPr>
          <w:sz w:val="24"/>
          <w:szCs w:val="24"/>
          <w:lang w:val="pt-BR" w:eastAsia="en-US" w:bidi="en-US"/>
        </w:rPr>
        <w:t xml:space="preserve">perioada de </w:t>
      </w:r>
      <w:r w:rsidRPr="009150AC">
        <w:rPr>
          <w:sz w:val="24"/>
          <w:szCs w:val="24"/>
        </w:rPr>
        <w:t xml:space="preserve">acțiune </w:t>
      </w:r>
      <w:r w:rsidRPr="009150AC">
        <w:rPr>
          <w:sz w:val="24"/>
          <w:szCs w:val="24"/>
          <w:lang w:val="pt-BR" w:eastAsia="en-US" w:bidi="en-US"/>
        </w:rPr>
        <w:t xml:space="preserve">a </w:t>
      </w:r>
      <w:r w:rsidRPr="009150AC">
        <w:rPr>
          <w:sz w:val="24"/>
          <w:szCs w:val="24"/>
        </w:rPr>
        <w:t xml:space="preserve">forței </w:t>
      </w:r>
      <w:r w:rsidRPr="009150AC">
        <w:rPr>
          <w:sz w:val="24"/>
          <w:szCs w:val="24"/>
          <w:lang w:val="pt-BR" w:eastAsia="en-US" w:bidi="en-US"/>
        </w:rPr>
        <w:t xml:space="preserve">majore, dar </w:t>
      </w:r>
      <w:r w:rsidRPr="009150AC">
        <w:rPr>
          <w:sz w:val="24"/>
          <w:szCs w:val="24"/>
        </w:rPr>
        <w:t xml:space="preserve">fără </w:t>
      </w:r>
      <w:r w:rsidRPr="009150AC">
        <w:rPr>
          <w:sz w:val="24"/>
          <w:szCs w:val="24"/>
          <w:lang w:val="pt-BR" w:eastAsia="en-US" w:bidi="en-US"/>
        </w:rPr>
        <w:t xml:space="preserve">a prejudicia drepturile ce li se cuvin </w:t>
      </w:r>
      <w:r w:rsidRPr="009150AC">
        <w:rPr>
          <w:sz w:val="24"/>
          <w:szCs w:val="24"/>
        </w:rPr>
        <w:t xml:space="preserve">părților până </w:t>
      </w:r>
      <w:r w:rsidRPr="009150AC">
        <w:rPr>
          <w:sz w:val="24"/>
          <w:szCs w:val="24"/>
          <w:lang w:val="pt-BR" w:eastAsia="en-US" w:bidi="en-US"/>
        </w:rPr>
        <w:t xml:space="preserve">la </w:t>
      </w:r>
      <w:r w:rsidRPr="009150AC">
        <w:rPr>
          <w:sz w:val="24"/>
          <w:szCs w:val="24"/>
        </w:rPr>
        <w:t xml:space="preserve">apariția </w:t>
      </w:r>
      <w:r w:rsidRPr="009150AC">
        <w:rPr>
          <w:sz w:val="24"/>
          <w:szCs w:val="24"/>
          <w:lang w:val="pt-BR" w:eastAsia="en-US" w:bidi="en-US"/>
        </w:rPr>
        <w:t>acesteia.</w:t>
      </w:r>
    </w:p>
    <w:p w14:paraId="069958A7" w14:textId="77777777" w:rsidR="00261825" w:rsidRPr="009150AC" w:rsidRDefault="00000000" w:rsidP="009150AC">
      <w:pPr>
        <w:pStyle w:val="BodyText"/>
        <w:numPr>
          <w:ilvl w:val="1"/>
          <w:numId w:val="1"/>
        </w:numPr>
        <w:shd w:val="clear" w:color="auto" w:fill="auto"/>
        <w:tabs>
          <w:tab w:val="left" w:pos="613"/>
        </w:tabs>
        <w:jc w:val="both"/>
        <w:rPr>
          <w:sz w:val="24"/>
          <w:szCs w:val="24"/>
        </w:rPr>
      </w:pPr>
      <w:r w:rsidRPr="009150AC">
        <w:rPr>
          <w:sz w:val="24"/>
          <w:szCs w:val="24"/>
          <w:lang w:eastAsia="en-US" w:bidi="en-US"/>
        </w:rPr>
        <w:t xml:space="preserve">- Partea </w:t>
      </w:r>
      <w:r w:rsidRPr="009150AC">
        <w:rPr>
          <w:sz w:val="24"/>
          <w:szCs w:val="24"/>
        </w:rPr>
        <w:t xml:space="preserve">contractantă </w:t>
      </w:r>
      <w:r w:rsidRPr="009150AC">
        <w:rPr>
          <w:sz w:val="24"/>
          <w:szCs w:val="24"/>
          <w:lang w:eastAsia="en-US" w:bidi="en-US"/>
        </w:rPr>
        <w:t xml:space="preserve">care </w:t>
      </w:r>
      <w:r w:rsidRPr="009150AC">
        <w:rPr>
          <w:sz w:val="24"/>
          <w:szCs w:val="24"/>
        </w:rPr>
        <w:t xml:space="preserve">invocă forța majoră </w:t>
      </w:r>
      <w:r w:rsidRPr="009150AC">
        <w:rPr>
          <w:sz w:val="24"/>
          <w:szCs w:val="24"/>
          <w:lang w:eastAsia="en-US" w:bidi="en-US"/>
        </w:rPr>
        <w:t xml:space="preserve">are </w:t>
      </w:r>
      <w:r w:rsidRPr="009150AC">
        <w:rPr>
          <w:sz w:val="24"/>
          <w:szCs w:val="24"/>
        </w:rPr>
        <w:t xml:space="preserve">obligația </w:t>
      </w:r>
      <w:r w:rsidRPr="009150AC">
        <w:rPr>
          <w:sz w:val="24"/>
          <w:szCs w:val="24"/>
          <w:lang w:eastAsia="en-US" w:bidi="en-US"/>
        </w:rPr>
        <w:t xml:space="preserve">de a notifica celeilalte </w:t>
      </w:r>
      <w:r w:rsidRPr="009150AC">
        <w:rPr>
          <w:sz w:val="24"/>
          <w:szCs w:val="24"/>
        </w:rPr>
        <w:t xml:space="preserve">părți, </w:t>
      </w:r>
      <w:r w:rsidRPr="009150AC">
        <w:rPr>
          <w:sz w:val="24"/>
          <w:szCs w:val="24"/>
          <w:lang w:eastAsia="en-US" w:bidi="en-US"/>
        </w:rPr>
        <w:t xml:space="preserve">imediat </w:t>
      </w:r>
      <w:r w:rsidRPr="009150AC">
        <w:rPr>
          <w:sz w:val="24"/>
          <w:szCs w:val="24"/>
        </w:rPr>
        <w:t xml:space="preserve">și în </w:t>
      </w:r>
      <w:r w:rsidRPr="009150AC">
        <w:rPr>
          <w:sz w:val="24"/>
          <w:szCs w:val="24"/>
          <w:lang w:eastAsia="en-US" w:bidi="en-US"/>
        </w:rPr>
        <w:t xml:space="preserve">mod complet, producerea acesteia </w:t>
      </w:r>
      <w:r w:rsidRPr="009150AC">
        <w:rPr>
          <w:sz w:val="24"/>
          <w:szCs w:val="24"/>
        </w:rPr>
        <w:t xml:space="preserve">și să </w:t>
      </w:r>
      <w:r w:rsidRPr="009150AC">
        <w:rPr>
          <w:sz w:val="24"/>
          <w:szCs w:val="24"/>
          <w:lang w:eastAsia="en-US" w:bidi="en-US"/>
        </w:rPr>
        <w:t xml:space="preserve">ia orice </w:t>
      </w:r>
      <w:r w:rsidRPr="009150AC">
        <w:rPr>
          <w:sz w:val="24"/>
          <w:szCs w:val="24"/>
        </w:rPr>
        <w:t xml:space="preserve">măsuri </w:t>
      </w:r>
      <w:r w:rsidRPr="009150AC">
        <w:rPr>
          <w:sz w:val="24"/>
          <w:szCs w:val="24"/>
          <w:lang w:eastAsia="en-US" w:bidi="en-US"/>
        </w:rPr>
        <w:t xml:space="preserve">care </w:t>
      </w:r>
      <w:r w:rsidRPr="009150AC">
        <w:rPr>
          <w:sz w:val="24"/>
          <w:szCs w:val="24"/>
        </w:rPr>
        <w:t xml:space="preserve">îi </w:t>
      </w:r>
      <w:r w:rsidRPr="009150AC">
        <w:rPr>
          <w:sz w:val="24"/>
          <w:szCs w:val="24"/>
          <w:lang w:eastAsia="en-US" w:bidi="en-US"/>
        </w:rPr>
        <w:t xml:space="preserve">stau la </w:t>
      </w:r>
      <w:r w:rsidRPr="009150AC">
        <w:rPr>
          <w:sz w:val="24"/>
          <w:szCs w:val="24"/>
        </w:rPr>
        <w:t xml:space="preserve">dispoziție în </w:t>
      </w:r>
      <w:r w:rsidRPr="009150AC">
        <w:rPr>
          <w:sz w:val="24"/>
          <w:szCs w:val="24"/>
          <w:lang w:eastAsia="en-US" w:bidi="en-US"/>
        </w:rPr>
        <w:t xml:space="preserve">vederea </w:t>
      </w:r>
      <w:r w:rsidRPr="009150AC">
        <w:rPr>
          <w:sz w:val="24"/>
          <w:szCs w:val="24"/>
        </w:rPr>
        <w:t>limitării consecințelor.</w:t>
      </w:r>
    </w:p>
    <w:p w14:paraId="43EAA602" w14:textId="77777777" w:rsidR="00261825" w:rsidRPr="009150AC" w:rsidRDefault="00000000" w:rsidP="009150AC">
      <w:pPr>
        <w:pStyle w:val="BodyText"/>
        <w:numPr>
          <w:ilvl w:val="1"/>
          <w:numId w:val="1"/>
        </w:numPr>
        <w:shd w:val="clear" w:color="auto" w:fill="auto"/>
        <w:tabs>
          <w:tab w:val="left" w:pos="622"/>
        </w:tabs>
        <w:jc w:val="both"/>
        <w:rPr>
          <w:sz w:val="24"/>
          <w:szCs w:val="24"/>
        </w:rPr>
      </w:pPr>
      <w:r w:rsidRPr="009150AC">
        <w:rPr>
          <w:sz w:val="24"/>
          <w:szCs w:val="24"/>
          <w:lang w:val="pt-BR" w:eastAsia="en-US" w:bidi="en-US"/>
        </w:rPr>
        <w:t xml:space="preserve">- Partea </w:t>
      </w:r>
      <w:r w:rsidRPr="009150AC">
        <w:rPr>
          <w:sz w:val="24"/>
          <w:szCs w:val="24"/>
        </w:rPr>
        <w:t xml:space="preserve">contractantă </w:t>
      </w:r>
      <w:r w:rsidRPr="009150AC">
        <w:rPr>
          <w:sz w:val="24"/>
          <w:szCs w:val="24"/>
          <w:lang w:val="pt-BR" w:eastAsia="en-US" w:bidi="en-US"/>
        </w:rPr>
        <w:t xml:space="preserve">care </w:t>
      </w:r>
      <w:r w:rsidRPr="009150AC">
        <w:rPr>
          <w:sz w:val="24"/>
          <w:szCs w:val="24"/>
        </w:rPr>
        <w:t xml:space="preserve">invocă forța majoră </w:t>
      </w:r>
      <w:r w:rsidRPr="009150AC">
        <w:rPr>
          <w:sz w:val="24"/>
          <w:szCs w:val="24"/>
          <w:lang w:val="pt-BR" w:eastAsia="en-US" w:bidi="en-US"/>
        </w:rPr>
        <w:t xml:space="preserve">are </w:t>
      </w:r>
      <w:r w:rsidRPr="009150AC">
        <w:rPr>
          <w:sz w:val="24"/>
          <w:szCs w:val="24"/>
        </w:rPr>
        <w:t xml:space="preserve">obligația </w:t>
      </w:r>
      <w:r w:rsidRPr="009150AC">
        <w:rPr>
          <w:sz w:val="24"/>
          <w:szCs w:val="24"/>
          <w:lang w:val="pt-BR" w:eastAsia="en-US" w:bidi="en-US"/>
        </w:rPr>
        <w:t xml:space="preserve">de a notifica celeilalte </w:t>
      </w:r>
      <w:r w:rsidRPr="009150AC">
        <w:rPr>
          <w:sz w:val="24"/>
          <w:szCs w:val="24"/>
        </w:rPr>
        <w:t xml:space="preserve">părți încetarea </w:t>
      </w:r>
      <w:r w:rsidRPr="009150AC">
        <w:rPr>
          <w:sz w:val="24"/>
          <w:szCs w:val="24"/>
          <w:lang w:val="pt-BR" w:eastAsia="en-US" w:bidi="en-US"/>
        </w:rPr>
        <w:t xml:space="preserve">cauzei acesteia </w:t>
      </w:r>
      <w:r w:rsidRPr="009150AC">
        <w:rPr>
          <w:sz w:val="24"/>
          <w:szCs w:val="24"/>
        </w:rPr>
        <w:t xml:space="preserve">în </w:t>
      </w:r>
      <w:r w:rsidRPr="009150AC">
        <w:rPr>
          <w:sz w:val="24"/>
          <w:szCs w:val="24"/>
          <w:lang w:val="pt-BR" w:eastAsia="en-US" w:bidi="en-US"/>
        </w:rPr>
        <w:t xml:space="preserve">maximum 15 zile de la </w:t>
      </w:r>
      <w:r w:rsidRPr="009150AC">
        <w:rPr>
          <w:sz w:val="24"/>
          <w:szCs w:val="24"/>
        </w:rPr>
        <w:t>încetare.</w:t>
      </w:r>
    </w:p>
    <w:p w14:paraId="1BEF6A70" w14:textId="77777777" w:rsidR="00261825" w:rsidRPr="009150AC" w:rsidRDefault="00000000" w:rsidP="009150AC">
      <w:pPr>
        <w:pStyle w:val="BodyText"/>
        <w:numPr>
          <w:ilvl w:val="1"/>
          <w:numId w:val="1"/>
        </w:numPr>
        <w:shd w:val="clear" w:color="auto" w:fill="auto"/>
        <w:tabs>
          <w:tab w:val="left" w:pos="608"/>
        </w:tabs>
        <w:spacing w:after="300"/>
        <w:jc w:val="both"/>
        <w:rPr>
          <w:sz w:val="24"/>
          <w:szCs w:val="24"/>
        </w:rPr>
      </w:pPr>
      <w:r w:rsidRPr="009150AC">
        <w:rPr>
          <w:sz w:val="24"/>
          <w:szCs w:val="24"/>
          <w:lang w:eastAsia="en-US" w:bidi="en-US"/>
        </w:rPr>
        <w:t xml:space="preserve">- </w:t>
      </w:r>
      <w:r w:rsidRPr="009150AC">
        <w:rPr>
          <w:sz w:val="24"/>
          <w:szCs w:val="24"/>
        </w:rPr>
        <w:t xml:space="preserve">Dacă forța majoră acționează </w:t>
      </w:r>
      <w:r w:rsidRPr="009150AC">
        <w:rPr>
          <w:sz w:val="24"/>
          <w:szCs w:val="24"/>
          <w:lang w:eastAsia="en-US" w:bidi="en-US"/>
        </w:rPr>
        <w:t xml:space="preserve">sau se </w:t>
      </w:r>
      <w:r w:rsidRPr="009150AC">
        <w:rPr>
          <w:sz w:val="24"/>
          <w:szCs w:val="24"/>
        </w:rPr>
        <w:t xml:space="preserve">estimează </w:t>
      </w:r>
      <w:r w:rsidRPr="009150AC">
        <w:rPr>
          <w:sz w:val="24"/>
          <w:szCs w:val="24"/>
          <w:lang w:eastAsia="en-US" w:bidi="en-US"/>
        </w:rPr>
        <w:t xml:space="preserve">ca va </w:t>
      </w:r>
      <w:r w:rsidRPr="009150AC">
        <w:rPr>
          <w:sz w:val="24"/>
          <w:szCs w:val="24"/>
        </w:rPr>
        <w:t xml:space="preserve">acționa </w:t>
      </w:r>
      <w:r w:rsidRPr="009150AC">
        <w:rPr>
          <w:sz w:val="24"/>
          <w:szCs w:val="24"/>
          <w:lang w:eastAsia="en-US" w:bidi="en-US"/>
        </w:rPr>
        <w:t xml:space="preserve">o </w:t>
      </w:r>
      <w:r w:rsidRPr="009150AC">
        <w:rPr>
          <w:sz w:val="24"/>
          <w:szCs w:val="24"/>
        </w:rPr>
        <w:t xml:space="preserve">perioadă </w:t>
      </w:r>
      <w:r w:rsidRPr="009150AC">
        <w:rPr>
          <w:sz w:val="24"/>
          <w:szCs w:val="24"/>
          <w:lang w:eastAsia="en-US" w:bidi="en-US"/>
        </w:rPr>
        <w:t xml:space="preserve">mai mare de 1 </w:t>
      </w:r>
      <w:r w:rsidRPr="009150AC">
        <w:rPr>
          <w:sz w:val="24"/>
          <w:szCs w:val="24"/>
        </w:rPr>
        <w:t xml:space="preserve">lună, </w:t>
      </w:r>
      <w:r w:rsidRPr="009150AC">
        <w:rPr>
          <w:sz w:val="24"/>
          <w:szCs w:val="24"/>
          <w:lang w:eastAsia="en-US" w:bidi="en-US"/>
        </w:rPr>
        <w:t xml:space="preserve">fiecare parte va avea dreptul </w:t>
      </w:r>
      <w:r w:rsidRPr="009150AC">
        <w:rPr>
          <w:sz w:val="24"/>
          <w:szCs w:val="24"/>
        </w:rPr>
        <w:t xml:space="preserve">să </w:t>
      </w:r>
      <w:r w:rsidRPr="009150AC">
        <w:rPr>
          <w:sz w:val="24"/>
          <w:szCs w:val="24"/>
          <w:lang w:eastAsia="en-US" w:bidi="en-US"/>
        </w:rPr>
        <w:t xml:space="preserve">notifice celeilalte </w:t>
      </w:r>
      <w:r w:rsidRPr="009150AC">
        <w:rPr>
          <w:sz w:val="24"/>
          <w:szCs w:val="24"/>
        </w:rPr>
        <w:t xml:space="preserve">părți încetarea </w:t>
      </w:r>
      <w:r w:rsidRPr="009150AC">
        <w:rPr>
          <w:sz w:val="24"/>
          <w:szCs w:val="24"/>
          <w:lang w:eastAsia="en-US" w:bidi="en-US"/>
        </w:rPr>
        <w:t xml:space="preserve">de drept a prezentului contract, </w:t>
      </w:r>
      <w:r w:rsidRPr="009150AC">
        <w:rPr>
          <w:sz w:val="24"/>
          <w:szCs w:val="24"/>
        </w:rPr>
        <w:t xml:space="preserve">fără </w:t>
      </w:r>
      <w:r w:rsidRPr="009150AC">
        <w:rPr>
          <w:sz w:val="24"/>
          <w:szCs w:val="24"/>
          <w:lang w:eastAsia="en-US" w:bidi="en-US"/>
        </w:rPr>
        <w:t xml:space="preserve">ca vreuna din </w:t>
      </w:r>
      <w:r w:rsidRPr="009150AC">
        <w:rPr>
          <w:sz w:val="24"/>
          <w:szCs w:val="24"/>
        </w:rPr>
        <w:t xml:space="preserve">părți să poată pretindă </w:t>
      </w:r>
      <w:r w:rsidRPr="009150AC">
        <w:rPr>
          <w:sz w:val="24"/>
          <w:szCs w:val="24"/>
          <w:lang w:eastAsia="en-US" w:bidi="en-US"/>
        </w:rPr>
        <w:t>celeilalte daune-interese.</w:t>
      </w:r>
    </w:p>
    <w:p w14:paraId="4AD317DD"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2" w:name="bookmark34"/>
      <w:bookmarkStart w:id="33" w:name="bookmark35"/>
      <w:r w:rsidRPr="009150AC">
        <w:rPr>
          <w:sz w:val="24"/>
          <w:szCs w:val="24"/>
        </w:rPr>
        <w:t xml:space="preserve">Soluționarea </w:t>
      </w:r>
      <w:proofErr w:type="spellStart"/>
      <w:r w:rsidRPr="009150AC">
        <w:rPr>
          <w:sz w:val="24"/>
          <w:szCs w:val="24"/>
          <w:lang w:val="en-US" w:eastAsia="en-US" w:bidi="en-US"/>
        </w:rPr>
        <w:t>litigiilor</w:t>
      </w:r>
      <w:bookmarkEnd w:id="32"/>
      <w:bookmarkEnd w:id="33"/>
      <w:proofErr w:type="spellEnd"/>
    </w:p>
    <w:p w14:paraId="1F475693" w14:textId="77777777" w:rsidR="00261825" w:rsidRPr="009150AC" w:rsidRDefault="00000000" w:rsidP="009150AC">
      <w:pPr>
        <w:pStyle w:val="BodyText"/>
        <w:numPr>
          <w:ilvl w:val="1"/>
          <w:numId w:val="1"/>
        </w:numPr>
        <w:shd w:val="clear" w:color="auto" w:fill="auto"/>
        <w:tabs>
          <w:tab w:val="left" w:pos="613"/>
        </w:tabs>
        <w:jc w:val="both"/>
        <w:rPr>
          <w:sz w:val="24"/>
          <w:szCs w:val="24"/>
        </w:rPr>
      </w:pPr>
      <w:r w:rsidRPr="009150AC">
        <w:rPr>
          <w:sz w:val="24"/>
          <w:szCs w:val="24"/>
          <w:lang w:eastAsia="en-US" w:bidi="en-US"/>
        </w:rPr>
        <w:t xml:space="preserve">- Achizitorul </w:t>
      </w:r>
      <w:r w:rsidRPr="009150AC">
        <w:rPr>
          <w:sz w:val="24"/>
          <w:szCs w:val="24"/>
        </w:rPr>
        <w:t xml:space="preserve">și </w:t>
      </w:r>
      <w:r w:rsidRPr="009150AC">
        <w:rPr>
          <w:sz w:val="24"/>
          <w:szCs w:val="24"/>
          <w:lang w:eastAsia="en-US" w:bidi="en-US"/>
        </w:rPr>
        <w:t xml:space="preserve">Pestatorul vor depune toate eforturile pentru a rezolva pe cale </w:t>
      </w:r>
      <w:r w:rsidRPr="009150AC">
        <w:rPr>
          <w:sz w:val="24"/>
          <w:szCs w:val="24"/>
        </w:rPr>
        <w:t xml:space="preserve">amiabilă, </w:t>
      </w:r>
      <w:r w:rsidRPr="009150AC">
        <w:rPr>
          <w:sz w:val="24"/>
          <w:szCs w:val="24"/>
          <w:lang w:eastAsia="en-US" w:bidi="en-US"/>
        </w:rPr>
        <w:t xml:space="preserve">prin tratative directe, orice </w:t>
      </w:r>
      <w:r w:rsidRPr="009150AC">
        <w:rPr>
          <w:sz w:val="24"/>
          <w:szCs w:val="24"/>
        </w:rPr>
        <w:t xml:space="preserve">neînțelegere </w:t>
      </w:r>
      <w:r w:rsidRPr="009150AC">
        <w:rPr>
          <w:sz w:val="24"/>
          <w:szCs w:val="24"/>
          <w:lang w:eastAsia="en-US" w:bidi="en-US"/>
        </w:rPr>
        <w:t xml:space="preserve">sau </w:t>
      </w:r>
      <w:r w:rsidRPr="009150AC">
        <w:rPr>
          <w:sz w:val="24"/>
          <w:szCs w:val="24"/>
        </w:rPr>
        <w:t xml:space="preserve">dispută </w:t>
      </w:r>
      <w:r w:rsidRPr="009150AC">
        <w:rPr>
          <w:sz w:val="24"/>
          <w:szCs w:val="24"/>
          <w:lang w:eastAsia="en-US" w:bidi="en-US"/>
        </w:rPr>
        <w:t xml:space="preserve">care se poate ivi </w:t>
      </w:r>
      <w:r w:rsidRPr="009150AC">
        <w:rPr>
          <w:sz w:val="24"/>
          <w:szCs w:val="24"/>
        </w:rPr>
        <w:t xml:space="preserve">între </w:t>
      </w:r>
      <w:r w:rsidRPr="009150AC">
        <w:rPr>
          <w:sz w:val="24"/>
          <w:szCs w:val="24"/>
          <w:lang w:eastAsia="en-US" w:bidi="en-US"/>
        </w:rPr>
        <w:t xml:space="preserve">ei </w:t>
      </w:r>
      <w:r w:rsidRPr="009150AC">
        <w:rPr>
          <w:sz w:val="24"/>
          <w:szCs w:val="24"/>
        </w:rPr>
        <w:t xml:space="preserve">în </w:t>
      </w:r>
      <w:r w:rsidRPr="009150AC">
        <w:rPr>
          <w:sz w:val="24"/>
          <w:szCs w:val="24"/>
          <w:lang w:eastAsia="en-US" w:bidi="en-US"/>
        </w:rPr>
        <w:t xml:space="preserve">cadrul sau </w:t>
      </w:r>
      <w:r w:rsidRPr="009150AC">
        <w:rPr>
          <w:sz w:val="24"/>
          <w:szCs w:val="24"/>
        </w:rPr>
        <w:t xml:space="preserve">în legătură </w:t>
      </w:r>
      <w:r w:rsidRPr="009150AC">
        <w:rPr>
          <w:sz w:val="24"/>
          <w:szCs w:val="24"/>
          <w:lang w:eastAsia="en-US" w:bidi="en-US"/>
        </w:rPr>
        <w:t xml:space="preserve">cu </w:t>
      </w:r>
      <w:r w:rsidRPr="009150AC">
        <w:rPr>
          <w:sz w:val="24"/>
          <w:szCs w:val="24"/>
        </w:rPr>
        <w:t xml:space="preserve">îndeplinirea </w:t>
      </w:r>
      <w:r w:rsidRPr="009150AC">
        <w:rPr>
          <w:sz w:val="24"/>
          <w:szCs w:val="24"/>
          <w:lang w:eastAsia="en-US" w:bidi="en-US"/>
        </w:rPr>
        <w:t>contractului.</w:t>
      </w:r>
    </w:p>
    <w:p w14:paraId="0ED0FE5A" w14:textId="77777777" w:rsidR="00261825" w:rsidRPr="009150AC" w:rsidRDefault="00000000" w:rsidP="009150AC">
      <w:pPr>
        <w:pStyle w:val="BodyText"/>
        <w:numPr>
          <w:ilvl w:val="1"/>
          <w:numId w:val="1"/>
        </w:numPr>
        <w:shd w:val="clear" w:color="auto" w:fill="auto"/>
        <w:tabs>
          <w:tab w:val="left" w:pos="598"/>
        </w:tabs>
        <w:jc w:val="both"/>
        <w:rPr>
          <w:sz w:val="24"/>
          <w:szCs w:val="24"/>
        </w:rPr>
      </w:pPr>
      <w:r w:rsidRPr="009150AC">
        <w:rPr>
          <w:sz w:val="24"/>
          <w:szCs w:val="24"/>
          <w:lang w:eastAsia="en-US" w:bidi="en-US"/>
        </w:rPr>
        <w:t xml:space="preserve">- </w:t>
      </w:r>
      <w:r w:rsidRPr="009150AC">
        <w:rPr>
          <w:sz w:val="24"/>
          <w:szCs w:val="24"/>
        </w:rPr>
        <w:t xml:space="preserve">Dacă, după </w:t>
      </w:r>
      <w:r w:rsidRPr="009150AC">
        <w:rPr>
          <w:sz w:val="24"/>
          <w:szCs w:val="24"/>
          <w:lang w:eastAsia="en-US" w:bidi="en-US"/>
        </w:rPr>
        <w:t xml:space="preserve">15 zile de la </w:t>
      </w:r>
      <w:r w:rsidRPr="009150AC">
        <w:rPr>
          <w:sz w:val="24"/>
          <w:szCs w:val="24"/>
        </w:rPr>
        <w:t xml:space="preserve">începerea </w:t>
      </w:r>
      <w:r w:rsidRPr="009150AC">
        <w:rPr>
          <w:sz w:val="24"/>
          <w:szCs w:val="24"/>
          <w:lang w:eastAsia="en-US" w:bidi="en-US"/>
        </w:rPr>
        <w:t xml:space="preserve">acestor tratative, Achizitorul </w:t>
      </w:r>
      <w:r w:rsidRPr="009150AC">
        <w:rPr>
          <w:sz w:val="24"/>
          <w:szCs w:val="24"/>
        </w:rPr>
        <w:t xml:space="preserve">și </w:t>
      </w:r>
      <w:r w:rsidRPr="009150AC">
        <w:rPr>
          <w:sz w:val="24"/>
          <w:szCs w:val="24"/>
          <w:lang w:eastAsia="en-US" w:bidi="en-US"/>
        </w:rPr>
        <w:t xml:space="preserve">Prestatorul nu </w:t>
      </w:r>
      <w:r w:rsidRPr="009150AC">
        <w:rPr>
          <w:sz w:val="24"/>
          <w:szCs w:val="24"/>
        </w:rPr>
        <w:t xml:space="preserve">reușesc să </w:t>
      </w:r>
      <w:r w:rsidRPr="009150AC">
        <w:rPr>
          <w:sz w:val="24"/>
          <w:szCs w:val="24"/>
          <w:lang w:eastAsia="en-US" w:bidi="en-US"/>
        </w:rPr>
        <w:t xml:space="preserve">rezolve </w:t>
      </w:r>
      <w:r w:rsidRPr="009150AC">
        <w:rPr>
          <w:sz w:val="24"/>
          <w:szCs w:val="24"/>
        </w:rPr>
        <w:t xml:space="preserve">în </w:t>
      </w:r>
      <w:r w:rsidRPr="009150AC">
        <w:rPr>
          <w:sz w:val="24"/>
          <w:szCs w:val="24"/>
          <w:lang w:eastAsia="en-US" w:bidi="en-US"/>
        </w:rPr>
        <w:t xml:space="preserve">mod amiabil o </w:t>
      </w:r>
      <w:r w:rsidRPr="009150AC">
        <w:rPr>
          <w:sz w:val="24"/>
          <w:szCs w:val="24"/>
        </w:rPr>
        <w:t xml:space="preserve">divergență contractuală, </w:t>
      </w:r>
      <w:r w:rsidRPr="009150AC">
        <w:rPr>
          <w:sz w:val="24"/>
          <w:szCs w:val="24"/>
          <w:lang w:eastAsia="en-US" w:bidi="en-US"/>
        </w:rPr>
        <w:t xml:space="preserve">fiecare parte poate solicita ca disputa </w:t>
      </w:r>
      <w:r w:rsidRPr="009150AC">
        <w:rPr>
          <w:sz w:val="24"/>
          <w:szCs w:val="24"/>
        </w:rPr>
        <w:t xml:space="preserve">să </w:t>
      </w:r>
      <w:r w:rsidRPr="009150AC">
        <w:rPr>
          <w:sz w:val="24"/>
          <w:szCs w:val="24"/>
          <w:lang w:eastAsia="en-US" w:bidi="en-US"/>
        </w:rPr>
        <w:t xml:space="preserve">se </w:t>
      </w:r>
      <w:r w:rsidRPr="009150AC">
        <w:rPr>
          <w:sz w:val="24"/>
          <w:szCs w:val="24"/>
        </w:rPr>
        <w:t xml:space="preserve">soluționeze </w:t>
      </w:r>
      <w:r w:rsidRPr="009150AC">
        <w:rPr>
          <w:sz w:val="24"/>
          <w:szCs w:val="24"/>
          <w:lang w:eastAsia="en-US" w:bidi="en-US"/>
        </w:rPr>
        <w:t xml:space="preserve">de </w:t>
      </w:r>
      <w:r w:rsidRPr="009150AC">
        <w:rPr>
          <w:sz w:val="24"/>
          <w:szCs w:val="24"/>
        </w:rPr>
        <w:t xml:space="preserve">către instanțele judecătorești </w:t>
      </w:r>
      <w:r w:rsidRPr="009150AC">
        <w:rPr>
          <w:sz w:val="24"/>
          <w:szCs w:val="24"/>
          <w:lang w:eastAsia="en-US" w:bidi="en-US"/>
        </w:rPr>
        <w:t xml:space="preserve">competente din </w:t>
      </w:r>
      <w:r w:rsidRPr="009150AC">
        <w:rPr>
          <w:sz w:val="24"/>
          <w:szCs w:val="24"/>
        </w:rPr>
        <w:t>România.</w:t>
      </w:r>
    </w:p>
    <w:p w14:paraId="02BA77F9" w14:textId="77777777" w:rsidR="00261825" w:rsidRPr="009150AC" w:rsidRDefault="00000000" w:rsidP="009150AC">
      <w:pPr>
        <w:pStyle w:val="Heading20"/>
        <w:keepNext/>
        <w:keepLines/>
        <w:numPr>
          <w:ilvl w:val="0"/>
          <w:numId w:val="1"/>
        </w:numPr>
        <w:shd w:val="clear" w:color="auto" w:fill="auto"/>
        <w:tabs>
          <w:tab w:val="left" w:pos="483"/>
        </w:tabs>
        <w:ind w:firstLine="0"/>
        <w:jc w:val="both"/>
        <w:rPr>
          <w:sz w:val="24"/>
          <w:szCs w:val="24"/>
        </w:rPr>
      </w:pPr>
      <w:bookmarkStart w:id="34" w:name="bookmark36"/>
      <w:bookmarkStart w:id="35" w:name="bookmark37"/>
      <w:r w:rsidRPr="009150AC">
        <w:rPr>
          <w:sz w:val="24"/>
          <w:szCs w:val="24"/>
          <w:lang w:val="en-US" w:eastAsia="en-US" w:bidi="en-US"/>
        </w:rPr>
        <w:t xml:space="preserve">Limba care </w:t>
      </w:r>
      <w:r w:rsidRPr="009150AC">
        <w:rPr>
          <w:sz w:val="24"/>
          <w:szCs w:val="24"/>
        </w:rPr>
        <w:t xml:space="preserve">guvernează </w:t>
      </w:r>
      <w:proofErr w:type="spellStart"/>
      <w:r w:rsidRPr="009150AC">
        <w:rPr>
          <w:sz w:val="24"/>
          <w:szCs w:val="24"/>
          <w:lang w:val="en-US" w:eastAsia="en-US" w:bidi="en-US"/>
        </w:rPr>
        <w:t>contractul</w:t>
      </w:r>
      <w:bookmarkEnd w:id="34"/>
      <w:bookmarkEnd w:id="35"/>
      <w:proofErr w:type="spellEnd"/>
    </w:p>
    <w:p w14:paraId="4699448D" w14:textId="77777777" w:rsidR="00261825" w:rsidRPr="009150AC" w:rsidRDefault="00000000" w:rsidP="009150AC">
      <w:pPr>
        <w:pStyle w:val="BodyText"/>
        <w:numPr>
          <w:ilvl w:val="1"/>
          <w:numId w:val="1"/>
        </w:numPr>
        <w:shd w:val="clear" w:color="auto" w:fill="auto"/>
        <w:tabs>
          <w:tab w:val="left" w:pos="584"/>
        </w:tabs>
        <w:spacing w:after="300"/>
        <w:jc w:val="both"/>
        <w:rPr>
          <w:sz w:val="24"/>
          <w:szCs w:val="24"/>
        </w:rPr>
      </w:pPr>
      <w:r w:rsidRPr="009150AC">
        <w:rPr>
          <w:sz w:val="24"/>
          <w:szCs w:val="24"/>
          <w:lang w:val="pt-BR" w:eastAsia="en-US" w:bidi="en-US"/>
        </w:rPr>
        <w:t xml:space="preserve">- Limba care </w:t>
      </w:r>
      <w:r w:rsidRPr="009150AC">
        <w:rPr>
          <w:sz w:val="24"/>
          <w:szCs w:val="24"/>
        </w:rPr>
        <w:t xml:space="preserve">guvernează </w:t>
      </w:r>
      <w:r w:rsidRPr="009150AC">
        <w:rPr>
          <w:sz w:val="24"/>
          <w:szCs w:val="24"/>
          <w:lang w:val="pt-BR" w:eastAsia="en-US" w:bidi="en-US"/>
        </w:rPr>
        <w:t xml:space="preserve">contractul este limba </w:t>
      </w:r>
      <w:r w:rsidRPr="009150AC">
        <w:rPr>
          <w:sz w:val="24"/>
          <w:szCs w:val="24"/>
        </w:rPr>
        <w:t>română.</w:t>
      </w:r>
    </w:p>
    <w:p w14:paraId="00E7BECE" w14:textId="77777777" w:rsidR="00261825" w:rsidRPr="009150AC" w:rsidRDefault="00000000" w:rsidP="009150AC">
      <w:pPr>
        <w:pStyle w:val="Heading20"/>
        <w:keepNext/>
        <w:keepLines/>
        <w:numPr>
          <w:ilvl w:val="0"/>
          <w:numId w:val="1"/>
        </w:numPr>
        <w:shd w:val="clear" w:color="auto" w:fill="auto"/>
        <w:tabs>
          <w:tab w:val="left" w:pos="488"/>
        </w:tabs>
        <w:spacing w:after="420"/>
        <w:ind w:firstLine="0"/>
        <w:jc w:val="both"/>
        <w:rPr>
          <w:sz w:val="24"/>
          <w:szCs w:val="24"/>
        </w:rPr>
      </w:pPr>
      <w:bookmarkStart w:id="36" w:name="bookmark38"/>
      <w:bookmarkStart w:id="37" w:name="bookmark39"/>
      <w:r w:rsidRPr="009150AC">
        <w:rPr>
          <w:sz w:val="24"/>
          <w:szCs w:val="24"/>
        </w:rPr>
        <w:t>Comunicări</w:t>
      </w:r>
      <w:bookmarkEnd w:id="36"/>
      <w:bookmarkEnd w:id="37"/>
    </w:p>
    <w:p w14:paraId="58B2F964" w14:textId="77777777" w:rsidR="00261825" w:rsidRPr="009150AC" w:rsidRDefault="00000000" w:rsidP="009150AC">
      <w:pPr>
        <w:pStyle w:val="BodyText"/>
        <w:numPr>
          <w:ilvl w:val="1"/>
          <w:numId w:val="1"/>
        </w:numPr>
        <w:shd w:val="clear" w:color="auto" w:fill="auto"/>
        <w:tabs>
          <w:tab w:val="left" w:pos="618"/>
        </w:tabs>
        <w:jc w:val="both"/>
        <w:rPr>
          <w:sz w:val="24"/>
          <w:szCs w:val="24"/>
        </w:rPr>
      </w:pPr>
      <w:r w:rsidRPr="009150AC">
        <w:rPr>
          <w:sz w:val="24"/>
          <w:szCs w:val="24"/>
          <w:lang w:eastAsia="en-US" w:bidi="en-US"/>
        </w:rPr>
        <w:t xml:space="preserve">- (1) Orice comunicare </w:t>
      </w:r>
      <w:r w:rsidRPr="009150AC">
        <w:rPr>
          <w:sz w:val="24"/>
          <w:szCs w:val="24"/>
        </w:rPr>
        <w:t xml:space="preserve">între părți, </w:t>
      </w:r>
      <w:r w:rsidRPr="009150AC">
        <w:rPr>
          <w:sz w:val="24"/>
          <w:szCs w:val="24"/>
          <w:lang w:eastAsia="en-US" w:bidi="en-US"/>
        </w:rPr>
        <w:t xml:space="preserve">referitoare la </w:t>
      </w:r>
      <w:r w:rsidRPr="009150AC">
        <w:rPr>
          <w:sz w:val="24"/>
          <w:szCs w:val="24"/>
        </w:rPr>
        <w:t xml:space="preserve">îndeplinirea </w:t>
      </w:r>
      <w:r w:rsidRPr="009150AC">
        <w:rPr>
          <w:sz w:val="24"/>
          <w:szCs w:val="24"/>
          <w:lang w:eastAsia="en-US" w:bidi="en-US"/>
        </w:rPr>
        <w:t xml:space="preserve">prezentului contract, trebuie </w:t>
      </w:r>
      <w:r w:rsidRPr="009150AC">
        <w:rPr>
          <w:sz w:val="24"/>
          <w:szCs w:val="24"/>
        </w:rPr>
        <w:t xml:space="preserve">să </w:t>
      </w:r>
      <w:r w:rsidRPr="009150AC">
        <w:rPr>
          <w:sz w:val="24"/>
          <w:szCs w:val="24"/>
          <w:lang w:eastAsia="en-US" w:bidi="en-US"/>
        </w:rPr>
        <w:t xml:space="preserve">fie </w:t>
      </w:r>
      <w:r w:rsidRPr="009150AC">
        <w:rPr>
          <w:sz w:val="24"/>
          <w:szCs w:val="24"/>
        </w:rPr>
        <w:t xml:space="preserve">transmisă în </w:t>
      </w:r>
      <w:r w:rsidRPr="009150AC">
        <w:rPr>
          <w:sz w:val="24"/>
          <w:szCs w:val="24"/>
          <w:lang w:eastAsia="en-US" w:bidi="en-US"/>
        </w:rPr>
        <w:t xml:space="preserve">scris, </w:t>
      </w:r>
      <w:r w:rsidRPr="009150AC">
        <w:rPr>
          <w:sz w:val="24"/>
          <w:szCs w:val="24"/>
        </w:rPr>
        <w:t xml:space="preserve">să </w:t>
      </w:r>
      <w:r w:rsidRPr="009150AC">
        <w:rPr>
          <w:sz w:val="24"/>
          <w:szCs w:val="24"/>
          <w:lang w:eastAsia="en-US" w:bidi="en-US"/>
        </w:rPr>
        <w:t xml:space="preserve">poarte numele </w:t>
      </w:r>
      <w:r w:rsidRPr="009150AC">
        <w:rPr>
          <w:sz w:val="24"/>
          <w:szCs w:val="24"/>
        </w:rPr>
        <w:t xml:space="preserve">și </w:t>
      </w:r>
      <w:r w:rsidRPr="009150AC">
        <w:rPr>
          <w:sz w:val="24"/>
          <w:szCs w:val="24"/>
          <w:lang w:eastAsia="en-US" w:bidi="en-US"/>
        </w:rPr>
        <w:t xml:space="preserve">prenumele persoanei care a </w:t>
      </w:r>
      <w:r w:rsidRPr="009150AC">
        <w:rPr>
          <w:sz w:val="24"/>
          <w:szCs w:val="24"/>
        </w:rPr>
        <w:t xml:space="preserve">întocmit-o, semnatură și stampilă. </w:t>
      </w:r>
      <w:r w:rsidRPr="009150AC">
        <w:rPr>
          <w:sz w:val="24"/>
          <w:szCs w:val="24"/>
          <w:lang w:eastAsia="en-US" w:bidi="en-US"/>
        </w:rPr>
        <w:t xml:space="preserve">(2) Orice document scris trebuie </w:t>
      </w:r>
      <w:r w:rsidRPr="009150AC">
        <w:rPr>
          <w:sz w:val="24"/>
          <w:szCs w:val="24"/>
        </w:rPr>
        <w:t xml:space="preserve">înregistrat atât în </w:t>
      </w:r>
      <w:r w:rsidRPr="009150AC">
        <w:rPr>
          <w:sz w:val="24"/>
          <w:szCs w:val="24"/>
          <w:lang w:eastAsia="en-US" w:bidi="en-US"/>
        </w:rPr>
        <w:t xml:space="preserve">momentul transmiterii, </w:t>
      </w:r>
      <w:r w:rsidRPr="009150AC">
        <w:rPr>
          <w:sz w:val="24"/>
          <w:szCs w:val="24"/>
        </w:rPr>
        <w:t xml:space="preserve">cât și în </w:t>
      </w:r>
      <w:r w:rsidRPr="009150AC">
        <w:rPr>
          <w:sz w:val="24"/>
          <w:szCs w:val="24"/>
          <w:lang w:eastAsia="en-US" w:bidi="en-US"/>
        </w:rPr>
        <w:t>momentul primirii.</w:t>
      </w:r>
    </w:p>
    <w:p w14:paraId="651650DC" w14:textId="77777777" w:rsidR="00261825" w:rsidRPr="009150AC" w:rsidRDefault="00000000" w:rsidP="009150AC">
      <w:pPr>
        <w:pStyle w:val="BodyText"/>
        <w:numPr>
          <w:ilvl w:val="1"/>
          <w:numId w:val="1"/>
        </w:numPr>
        <w:shd w:val="clear" w:color="auto" w:fill="auto"/>
        <w:tabs>
          <w:tab w:val="left" w:pos="618"/>
        </w:tabs>
        <w:spacing w:after="300"/>
        <w:jc w:val="both"/>
        <w:rPr>
          <w:sz w:val="24"/>
          <w:szCs w:val="24"/>
        </w:rPr>
      </w:pPr>
      <w:r w:rsidRPr="009150AC">
        <w:rPr>
          <w:sz w:val="24"/>
          <w:szCs w:val="24"/>
          <w:lang w:val="pt-BR" w:eastAsia="en-US" w:bidi="en-US"/>
        </w:rPr>
        <w:t xml:space="preserve">- </w:t>
      </w:r>
      <w:r w:rsidRPr="009150AC">
        <w:rPr>
          <w:sz w:val="24"/>
          <w:szCs w:val="24"/>
        </w:rPr>
        <w:t xml:space="preserve">Comunicările între părți </w:t>
      </w:r>
      <w:r w:rsidRPr="009150AC">
        <w:rPr>
          <w:sz w:val="24"/>
          <w:szCs w:val="24"/>
          <w:lang w:val="pt-BR" w:eastAsia="en-US" w:bidi="en-US"/>
        </w:rPr>
        <w:t xml:space="preserve">se pot face </w:t>
      </w:r>
      <w:r w:rsidRPr="009150AC">
        <w:rPr>
          <w:sz w:val="24"/>
          <w:szCs w:val="24"/>
        </w:rPr>
        <w:t xml:space="preserve">și </w:t>
      </w:r>
      <w:r w:rsidRPr="009150AC">
        <w:rPr>
          <w:sz w:val="24"/>
          <w:szCs w:val="24"/>
          <w:lang w:val="pt-BR" w:eastAsia="en-US" w:bidi="en-US"/>
        </w:rPr>
        <w:t xml:space="preserve">prin telefon, fax sau e-mail cu </w:t>
      </w:r>
      <w:r w:rsidRPr="009150AC">
        <w:rPr>
          <w:sz w:val="24"/>
          <w:szCs w:val="24"/>
        </w:rPr>
        <w:t xml:space="preserve">condiția confirmării în </w:t>
      </w:r>
      <w:r w:rsidRPr="009150AC">
        <w:rPr>
          <w:sz w:val="24"/>
          <w:szCs w:val="24"/>
          <w:lang w:val="pt-BR" w:eastAsia="en-US" w:bidi="en-US"/>
        </w:rPr>
        <w:t xml:space="preserve">scris a primirii </w:t>
      </w:r>
      <w:r w:rsidRPr="009150AC">
        <w:rPr>
          <w:sz w:val="24"/>
          <w:szCs w:val="24"/>
        </w:rPr>
        <w:t>comunicării.</w:t>
      </w:r>
    </w:p>
    <w:p w14:paraId="2428F877" w14:textId="77777777" w:rsidR="00261825" w:rsidRPr="009150AC" w:rsidRDefault="00000000" w:rsidP="009150AC">
      <w:pPr>
        <w:pStyle w:val="Heading20"/>
        <w:keepNext/>
        <w:keepLines/>
        <w:numPr>
          <w:ilvl w:val="0"/>
          <w:numId w:val="1"/>
        </w:numPr>
        <w:shd w:val="clear" w:color="auto" w:fill="auto"/>
        <w:tabs>
          <w:tab w:val="left" w:pos="498"/>
        </w:tabs>
        <w:ind w:firstLine="0"/>
        <w:jc w:val="both"/>
        <w:rPr>
          <w:sz w:val="24"/>
          <w:szCs w:val="24"/>
        </w:rPr>
      </w:pPr>
      <w:bookmarkStart w:id="38" w:name="bookmark42"/>
      <w:bookmarkStart w:id="39" w:name="bookmark43"/>
      <w:r w:rsidRPr="009150AC">
        <w:rPr>
          <w:sz w:val="24"/>
          <w:szCs w:val="24"/>
          <w:lang w:val="en-US" w:eastAsia="en-US" w:bidi="en-US"/>
        </w:rPr>
        <w:lastRenderedPageBreak/>
        <w:t xml:space="preserve">Legea </w:t>
      </w:r>
      <w:r w:rsidRPr="009150AC">
        <w:rPr>
          <w:sz w:val="24"/>
          <w:szCs w:val="24"/>
        </w:rPr>
        <w:t xml:space="preserve">aplicabilă </w:t>
      </w:r>
      <w:proofErr w:type="spellStart"/>
      <w:r w:rsidRPr="009150AC">
        <w:rPr>
          <w:sz w:val="24"/>
          <w:szCs w:val="24"/>
          <w:lang w:val="en-US" w:eastAsia="en-US" w:bidi="en-US"/>
        </w:rPr>
        <w:t>contractului</w:t>
      </w:r>
      <w:bookmarkEnd w:id="38"/>
      <w:bookmarkEnd w:id="39"/>
      <w:proofErr w:type="spellEnd"/>
    </w:p>
    <w:p w14:paraId="52D0C053" w14:textId="77777777" w:rsidR="00261825" w:rsidRPr="009150AC" w:rsidRDefault="00000000" w:rsidP="009150AC">
      <w:pPr>
        <w:pStyle w:val="BodyText"/>
        <w:numPr>
          <w:ilvl w:val="1"/>
          <w:numId w:val="1"/>
        </w:numPr>
        <w:shd w:val="clear" w:color="auto" w:fill="auto"/>
        <w:tabs>
          <w:tab w:val="left" w:pos="618"/>
        </w:tabs>
        <w:jc w:val="both"/>
        <w:rPr>
          <w:sz w:val="24"/>
          <w:szCs w:val="24"/>
        </w:rPr>
      </w:pPr>
      <w:r w:rsidRPr="009150AC">
        <w:rPr>
          <w:sz w:val="24"/>
          <w:szCs w:val="24"/>
          <w:lang w:val="pt-BR" w:eastAsia="en-US" w:bidi="en-US"/>
        </w:rPr>
        <w:t xml:space="preserve">- Contractul va fi interpretat conform legilor din </w:t>
      </w:r>
      <w:r w:rsidRPr="009150AC">
        <w:rPr>
          <w:sz w:val="24"/>
          <w:szCs w:val="24"/>
        </w:rPr>
        <w:t>România.</w:t>
      </w:r>
    </w:p>
    <w:p w14:paraId="2D6F1ADA" w14:textId="77777777" w:rsidR="00261825" w:rsidRPr="009150AC" w:rsidRDefault="00000000" w:rsidP="009150AC">
      <w:pPr>
        <w:pStyle w:val="BodyText"/>
        <w:shd w:val="clear" w:color="auto" w:fill="auto"/>
        <w:ind w:firstLine="720"/>
        <w:jc w:val="both"/>
        <w:rPr>
          <w:sz w:val="24"/>
          <w:szCs w:val="24"/>
        </w:rPr>
        <w:sectPr w:rsidR="00261825" w:rsidRPr="009150AC">
          <w:footerReference w:type="default" r:id="rId8"/>
          <w:pgSz w:w="11900" w:h="16840"/>
          <w:pgMar w:top="994" w:right="1097" w:bottom="501" w:left="1092" w:header="566" w:footer="3" w:gutter="0"/>
          <w:cols w:space="720"/>
          <w:noEndnote/>
          <w:docGrid w:linePitch="360"/>
        </w:sectPr>
      </w:pPr>
      <w:r w:rsidRPr="009150AC">
        <w:rPr>
          <w:sz w:val="24"/>
          <w:szCs w:val="24"/>
        </w:rPr>
        <w:t xml:space="preserve">Părțile </w:t>
      </w:r>
      <w:r w:rsidRPr="009150AC">
        <w:rPr>
          <w:sz w:val="24"/>
          <w:szCs w:val="24"/>
          <w:lang w:val="pt-BR" w:eastAsia="en-US" w:bidi="en-US"/>
        </w:rPr>
        <w:t xml:space="preserve">au </w:t>
      </w:r>
      <w:r w:rsidRPr="009150AC">
        <w:rPr>
          <w:sz w:val="24"/>
          <w:szCs w:val="24"/>
        </w:rPr>
        <w:t xml:space="preserve">înteles să încheie </w:t>
      </w:r>
      <w:r w:rsidRPr="009150AC">
        <w:rPr>
          <w:sz w:val="24"/>
          <w:szCs w:val="24"/>
          <w:lang w:val="pt-BR" w:eastAsia="en-US" w:bidi="en-US"/>
        </w:rPr>
        <w:t xml:space="preserve">prezentul contract </w:t>
      </w:r>
      <w:r w:rsidRPr="009150AC">
        <w:rPr>
          <w:sz w:val="24"/>
          <w:szCs w:val="24"/>
        </w:rPr>
        <w:t xml:space="preserve">în </w:t>
      </w:r>
      <w:r w:rsidRPr="009150AC">
        <w:rPr>
          <w:sz w:val="24"/>
          <w:szCs w:val="24"/>
          <w:lang w:val="pt-BR" w:eastAsia="en-US" w:bidi="en-US"/>
        </w:rPr>
        <w:t xml:space="preserve">2 exemplare originale, un exemplar pentru Achizitor </w:t>
      </w:r>
      <w:r w:rsidRPr="009150AC">
        <w:rPr>
          <w:sz w:val="24"/>
          <w:szCs w:val="24"/>
        </w:rPr>
        <w:t xml:space="preserve">și </w:t>
      </w:r>
      <w:r w:rsidRPr="009150AC">
        <w:rPr>
          <w:sz w:val="24"/>
          <w:szCs w:val="24"/>
          <w:lang w:val="pt-BR" w:eastAsia="en-US" w:bidi="en-US"/>
        </w:rPr>
        <w:t>un exemplar pentru Prestator.</w:t>
      </w:r>
    </w:p>
    <w:p w14:paraId="1A65E9D9" w14:textId="27B71AC9" w:rsidR="00261825" w:rsidRDefault="00261825">
      <w:pPr>
        <w:spacing w:line="223" w:lineRule="exact"/>
        <w:rPr>
          <w:sz w:val="18"/>
          <w:szCs w:val="18"/>
        </w:rPr>
      </w:pPr>
    </w:p>
    <w:p w14:paraId="52C8FCB4" w14:textId="77777777" w:rsidR="00261825" w:rsidRDefault="00261825">
      <w:pPr>
        <w:spacing w:line="1" w:lineRule="exact"/>
        <w:sectPr w:rsidR="00261825">
          <w:type w:val="continuous"/>
          <w:pgSz w:w="11900" w:h="16840"/>
          <w:pgMar w:top="994" w:right="0" w:bottom="501" w:left="0" w:header="0" w:footer="3" w:gutter="0"/>
          <w:cols w:space="720"/>
          <w:noEndnote/>
          <w:docGrid w:linePitch="360"/>
        </w:sectPr>
      </w:pPr>
    </w:p>
    <w:tbl>
      <w:tblPr>
        <w:tblW w:w="0" w:type="auto"/>
        <w:tblInd w:w="-1710" w:type="dxa"/>
        <w:tblLook w:val="01E0" w:firstRow="1" w:lastRow="1" w:firstColumn="1" w:lastColumn="1" w:noHBand="0" w:noVBand="0"/>
      </w:tblPr>
      <w:tblGrid>
        <w:gridCol w:w="4860"/>
        <w:gridCol w:w="4866"/>
      </w:tblGrid>
      <w:tr w:rsidR="009150AC" w:rsidRPr="006225AE" w14:paraId="313074A3" w14:textId="77777777" w:rsidTr="009150AC">
        <w:tc>
          <w:tcPr>
            <w:tcW w:w="4860" w:type="dxa"/>
          </w:tcPr>
          <w:p w14:paraId="6C5478D8" w14:textId="77777777" w:rsidR="009150AC" w:rsidRPr="006225AE" w:rsidRDefault="009150AC" w:rsidP="009150AC">
            <w:pPr>
              <w:jc w:val="center"/>
              <w:rPr>
                <w:rFonts w:ascii="Times New Roman" w:hAnsi="Times New Roman" w:cs="Times New Roman"/>
                <w:b/>
                <w:bCs/>
                <w:noProof/>
              </w:rPr>
            </w:pPr>
            <w:r w:rsidRPr="006225AE">
              <w:rPr>
                <w:rFonts w:ascii="Times New Roman" w:hAnsi="Times New Roman" w:cs="Times New Roman"/>
                <w:b/>
                <w:bCs/>
                <w:noProof/>
              </w:rPr>
              <w:t>Achizitor</w:t>
            </w:r>
          </w:p>
          <w:p w14:paraId="1F2C686B" w14:textId="77777777" w:rsidR="009150AC" w:rsidRPr="006225AE" w:rsidRDefault="009150AC" w:rsidP="009150AC">
            <w:pPr>
              <w:jc w:val="center"/>
              <w:rPr>
                <w:rFonts w:ascii="Times New Roman" w:hAnsi="Times New Roman" w:cs="Times New Roman"/>
                <w:b/>
                <w:bCs/>
                <w:noProof/>
              </w:rPr>
            </w:pPr>
          </w:p>
          <w:p w14:paraId="05AE94FC" w14:textId="77777777" w:rsidR="009150AC" w:rsidRDefault="009150AC" w:rsidP="009150AC">
            <w:pPr>
              <w:jc w:val="center"/>
              <w:rPr>
                <w:rFonts w:ascii="Times New Roman" w:hAnsi="Times New Roman" w:cs="Times New Roman"/>
                <w:b/>
                <w:bCs/>
                <w:noProof/>
              </w:rPr>
            </w:pPr>
          </w:p>
          <w:p w14:paraId="15963F4C" w14:textId="77777777" w:rsidR="009150AC" w:rsidRPr="006225AE" w:rsidRDefault="009150AC" w:rsidP="009150AC">
            <w:pPr>
              <w:jc w:val="center"/>
              <w:rPr>
                <w:rFonts w:ascii="Times New Roman" w:hAnsi="Times New Roman" w:cs="Times New Roman"/>
                <w:b/>
                <w:bCs/>
                <w:noProof/>
              </w:rPr>
            </w:pPr>
          </w:p>
          <w:p w14:paraId="4006FF7B" w14:textId="77777777" w:rsidR="009150AC" w:rsidRPr="006225AE" w:rsidRDefault="009150AC" w:rsidP="009150AC">
            <w:pPr>
              <w:jc w:val="center"/>
              <w:rPr>
                <w:rFonts w:ascii="Times New Roman" w:hAnsi="Times New Roman" w:cs="Times New Roman"/>
                <w:noProof/>
              </w:rPr>
            </w:pPr>
          </w:p>
        </w:tc>
        <w:tc>
          <w:tcPr>
            <w:tcW w:w="4866" w:type="dxa"/>
          </w:tcPr>
          <w:p w14:paraId="6783E65A" w14:textId="77777777" w:rsidR="009150AC" w:rsidRPr="00E41CC4" w:rsidRDefault="009150AC" w:rsidP="009150AC">
            <w:pPr>
              <w:jc w:val="center"/>
              <w:rPr>
                <w:rFonts w:ascii="Times New Roman" w:hAnsi="Times New Roman" w:cs="Times New Roman"/>
                <w:b/>
                <w:bCs/>
                <w:noProof/>
              </w:rPr>
            </w:pPr>
            <w:r w:rsidRPr="00E41CC4">
              <w:rPr>
                <w:rFonts w:ascii="Times New Roman" w:hAnsi="Times New Roman" w:cs="Times New Roman"/>
                <w:b/>
                <w:bCs/>
                <w:noProof/>
              </w:rPr>
              <w:t>Prestator</w:t>
            </w:r>
          </w:p>
          <w:p w14:paraId="6FA1E739" w14:textId="2AE3B711" w:rsidR="009150AC" w:rsidRPr="006225AE" w:rsidRDefault="009150AC" w:rsidP="009150AC">
            <w:pPr>
              <w:jc w:val="center"/>
              <w:rPr>
                <w:rFonts w:ascii="Times New Roman" w:hAnsi="Times New Roman" w:cs="Times New Roman"/>
                <w:noProof/>
              </w:rPr>
            </w:pPr>
          </w:p>
        </w:tc>
      </w:tr>
    </w:tbl>
    <w:p w14:paraId="77881FA7" w14:textId="6698449F" w:rsidR="00261825" w:rsidRDefault="00261825">
      <w:pPr>
        <w:pStyle w:val="BodyText"/>
        <w:shd w:val="clear" w:color="auto" w:fill="auto"/>
        <w:spacing w:after="100" w:line="240" w:lineRule="auto"/>
        <w:jc w:val="center"/>
      </w:pPr>
    </w:p>
    <w:sectPr w:rsidR="00261825">
      <w:type w:val="continuous"/>
      <w:pgSz w:w="11900" w:h="16840"/>
      <w:pgMar w:top="994" w:right="1097" w:bottom="501" w:left="278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2286" w14:textId="77777777" w:rsidR="00CD251F" w:rsidRDefault="00CD251F">
      <w:r>
        <w:separator/>
      </w:r>
    </w:p>
  </w:endnote>
  <w:endnote w:type="continuationSeparator" w:id="0">
    <w:p w14:paraId="2BCD676A" w14:textId="77777777" w:rsidR="00CD251F" w:rsidRDefault="00CD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33BD" w14:textId="2C54C8B3" w:rsidR="00261825" w:rsidRDefault="00261825">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EE30" w14:textId="77777777" w:rsidR="00CD251F" w:rsidRDefault="00CD251F"/>
  </w:footnote>
  <w:footnote w:type="continuationSeparator" w:id="0">
    <w:p w14:paraId="589A22D1" w14:textId="77777777" w:rsidR="00CD251F" w:rsidRDefault="00CD25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823"/>
    <w:multiLevelType w:val="multilevel"/>
    <w:tmpl w:val="0EE0005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006F9"/>
    <w:multiLevelType w:val="multilevel"/>
    <w:tmpl w:val="3E1630EA"/>
    <w:lvl w:ilvl="0">
      <w:start w:val="5"/>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442C78"/>
    <w:multiLevelType w:val="multilevel"/>
    <w:tmpl w:val="43FC9C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C5DC8"/>
    <w:multiLevelType w:val="multilevel"/>
    <w:tmpl w:val="20DC213C"/>
    <w:lvl w:ilvl="0">
      <w:start w:val="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270270"/>
    <w:multiLevelType w:val="multilevel"/>
    <w:tmpl w:val="43660DE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CD0231"/>
    <w:multiLevelType w:val="multilevel"/>
    <w:tmpl w:val="737E02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D33F5C"/>
    <w:multiLevelType w:val="multilevel"/>
    <w:tmpl w:val="D36C74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1E454F"/>
    <w:multiLevelType w:val="multilevel"/>
    <w:tmpl w:val="3ED82D6E"/>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A03200"/>
    <w:multiLevelType w:val="multilevel"/>
    <w:tmpl w:val="DFF2F02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C807DA"/>
    <w:multiLevelType w:val="multilevel"/>
    <w:tmpl w:val="BD608C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CF3A41"/>
    <w:multiLevelType w:val="multilevel"/>
    <w:tmpl w:val="0A5A9CB8"/>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0B3017"/>
    <w:multiLevelType w:val="multilevel"/>
    <w:tmpl w:val="28EADC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1648A2"/>
    <w:multiLevelType w:val="multilevel"/>
    <w:tmpl w:val="8690BE6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A70EB3"/>
    <w:multiLevelType w:val="multilevel"/>
    <w:tmpl w:val="31B8C4E4"/>
    <w:lvl w:ilvl="0">
      <w:start w:val="3"/>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B20395"/>
    <w:multiLevelType w:val="multilevel"/>
    <w:tmpl w:val="48A41D8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7D75F6"/>
    <w:multiLevelType w:val="multilevel"/>
    <w:tmpl w:val="490473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AA0643"/>
    <w:multiLevelType w:val="multilevel"/>
    <w:tmpl w:val="AE7A296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5972891"/>
    <w:multiLevelType w:val="multilevel"/>
    <w:tmpl w:val="0228169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A017EC"/>
    <w:multiLevelType w:val="multilevel"/>
    <w:tmpl w:val="C210646A"/>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81565A"/>
    <w:multiLevelType w:val="multilevel"/>
    <w:tmpl w:val="FBFC9A86"/>
    <w:lvl w:ilvl="0">
      <w:start w:val="3"/>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7C03DE"/>
    <w:multiLevelType w:val="multilevel"/>
    <w:tmpl w:val="278200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687716">
    <w:abstractNumId w:val="8"/>
  </w:num>
  <w:num w:numId="2" w16cid:durableId="586622815">
    <w:abstractNumId w:val="15"/>
  </w:num>
  <w:num w:numId="3" w16cid:durableId="11498938">
    <w:abstractNumId w:val="11"/>
  </w:num>
  <w:num w:numId="4" w16cid:durableId="8021652">
    <w:abstractNumId w:val="9"/>
  </w:num>
  <w:num w:numId="5" w16cid:durableId="1663462140">
    <w:abstractNumId w:val="14"/>
  </w:num>
  <w:num w:numId="6" w16cid:durableId="1406419927">
    <w:abstractNumId w:val="19"/>
  </w:num>
  <w:num w:numId="7" w16cid:durableId="1850168861">
    <w:abstractNumId w:val="0"/>
  </w:num>
  <w:num w:numId="8" w16cid:durableId="2009479165">
    <w:abstractNumId w:val="18"/>
  </w:num>
  <w:num w:numId="9" w16cid:durableId="1075053884">
    <w:abstractNumId w:val="6"/>
  </w:num>
  <w:num w:numId="10" w16cid:durableId="1891652137">
    <w:abstractNumId w:val="16"/>
  </w:num>
  <w:num w:numId="11" w16cid:durableId="1715425328">
    <w:abstractNumId w:val="3"/>
  </w:num>
  <w:num w:numId="12" w16cid:durableId="1117602125">
    <w:abstractNumId w:val="17"/>
  </w:num>
  <w:num w:numId="13" w16cid:durableId="1730882275">
    <w:abstractNumId w:val="10"/>
  </w:num>
  <w:num w:numId="14" w16cid:durableId="1863739647">
    <w:abstractNumId w:val="13"/>
  </w:num>
  <w:num w:numId="15" w16cid:durableId="2064478569">
    <w:abstractNumId w:val="1"/>
  </w:num>
  <w:num w:numId="16" w16cid:durableId="1722826051">
    <w:abstractNumId w:val="4"/>
  </w:num>
  <w:num w:numId="17" w16cid:durableId="535969530">
    <w:abstractNumId w:val="7"/>
  </w:num>
  <w:num w:numId="18" w16cid:durableId="1812168523">
    <w:abstractNumId w:val="20"/>
  </w:num>
  <w:num w:numId="19" w16cid:durableId="534197117">
    <w:abstractNumId w:val="5"/>
  </w:num>
  <w:num w:numId="20" w16cid:durableId="2014986638">
    <w:abstractNumId w:val="2"/>
  </w:num>
  <w:num w:numId="21" w16cid:durableId="7265395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825"/>
    <w:rsid w:val="00007168"/>
    <w:rsid w:val="001402C5"/>
    <w:rsid w:val="00247CFB"/>
    <w:rsid w:val="00261825"/>
    <w:rsid w:val="00400CAD"/>
    <w:rsid w:val="006C45BC"/>
    <w:rsid w:val="007165EA"/>
    <w:rsid w:val="00762EC7"/>
    <w:rsid w:val="007F38A6"/>
    <w:rsid w:val="008451E3"/>
    <w:rsid w:val="008A2DE2"/>
    <w:rsid w:val="0090473C"/>
    <w:rsid w:val="00912027"/>
    <w:rsid w:val="009150AC"/>
    <w:rsid w:val="00943D66"/>
    <w:rsid w:val="00995444"/>
    <w:rsid w:val="00A31976"/>
    <w:rsid w:val="00A74A83"/>
    <w:rsid w:val="00CD251F"/>
    <w:rsid w:val="00E90382"/>
    <w:rsid w:val="00EB17E0"/>
    <w:rsid w:val="00F4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B01BA"/>
  <w15:docId w15:val="{74668692-F9FA-4CD2-87E3-DD51653F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2">
    <w:name w:val="Heading #2_"/>
    <w:basedOn w:val="DefaultParagraphFont"/>
    <w:link w:val="Heading20"/>
    <w:rPr>
      <w:rFonts w:ascii="Times New Roman" w:eastAsia="Times New Roman" w:hAnsi="Times New Roman" w:cs="Times New Roman"/>
      <w:b/>
      <w:bCs/>
      <w:i/>
      <w:iCs/>
      <w:smallCaps w:val="0"/>
      <w:strike w:val="0"/>
      <w:sz w:val="22"/>
      <w:szCs w:val="22"/>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B8C0C5"/>
      <w:sz w:val="30"/>
      <w:szCs w:val="30"/>
      <w:u w:val="none"/>
      <w:lang w:val="en-US" w:eastAsia="en-US" w:bidi="en-US"/>
    </w:rPr>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12"/>
      <w:szCs w:val="12"/>
      <w:u w:val="none"/>
      <w:lang w:val="en-US" w:eastAsia="en-US" w:bidi="en-US"/>
    </w:rPr>
  </w:style>
  <w:style w:type="paragraph" w:styleId="BodyText">
    <w:name w:val="Body Text"/>
    <w:basedOn w:val="Normal"/>
    <w:link w:val="BodyTextChar"/>
    <w:qFormat/>
    <w:pPr>
      <w:shd w:val="clear" w:color="auto" w:fill="FFFFFF"/>
      <w:spacing w:line="300" w:lineRule="auto"/>
    </w:pPr>
    <w:rPr>
      <w:rFonts w:ascii="Times New Roman" w:eastAsia="Times New Roman" w:hAnsi="Times New Roman" w:cs="Times New Roman"/>
      <w:sz w:val="22"/>
      <w:szCs w:val="22"/>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Heading20">
    <w:name w:val="Heading #2"/>
    <w:basedOn w:val="Normal"/>
    <w:link w:val="Heading2"/>
    <w:pPr>
      <w:shd w:val="clear" w:color="auto" w:fill="FFFFFF"/>
      <w:spacing w:line="300" w:lineRule="auto"/>
      <w:ind w:firstLine="100"/>
      <w:outlineLvl w:val="1"/>
    </w:pPr>
    <w:rPr>
      <w:rFonts w:ascii="Times New Roman" w:eastAsia="Times New Roman" w:hAnsi="Times New Roman" w:cs="Times New Roman"/>
      <w:b/>
      <w:bCs/>
      <w:i/>
      <w:iCs/>
      <w:sz w:val="22"/>
      <w:szCs w:val="22"/>
    </w:rPr>
  </w:style>
  <w:style w:type="paragraph" w:customStyle="1" w:styleId="Heading10">
    <w:name w:val="Heading #1"/>
    <w:basedOn w:val="Normal"/>
    <w:link w:val="Heading1"/>
    <w:pPr>
      <w:shd w:val="clear" w:color="auto" w:fill="FFFFFF"/>
      <w:spacing w:after="230"/>
      <w:jc w:val="center"/>
      <w:outlineLvl w:val="0"/>
    </w:pPr>
    <w:rPr>
      <w:rFonts w:ascii="Arial" w:eastAsia="Arial" w:hAnsi="Arial" w:cs="Arial"/>
      <w:b/>
      <w:bCs/>
      <w:color w:val="B8C0C5"/>
      <w:sz w:val="30"/>
      <w:szCs w:val="30"/>
      <w:lang w:val="en-US" w:eastAsia="en-US" w:bidi="en-US"/>
    </w:rPr>
  </w:style>
  <w:style w:type="paragraph" w:customStyle="1" w:styleId="Bodytext20">
    <w:name w:val="Body text (2)"/>
    <w:basedOn w:val="Normal"/>
    <w:link w:val="Bodytext2"/>
    <w:pPr>
      <w:shd w:val="clear" w:color="auto" w:fill="FFFFFF"/>
      <w:ind w:firstLine="340"/>
    </w:pPr>
    <w:rPr>
      <w:rFonts w:ascii="Arial" w:eastAsia="Arial" w:hAnsi="Arial" w:cs="Arial"/>
      <w:sz w:val="12"/>
      <w:szCs w:val="12"/>
      <w:lang w:val="en-US" w:eastAsia="en-US" w:bidi="en-US"/>
    </w:rPr>
  </w:style>
  <w:style w:type="paragraph" w:styleId="Header">
    <w:name w:val="header"/>
    <w:basedOn w:val="Normal"/>
    <w:link w:val="HeaderChar"/>
    <w:uiPriority w:val="99"/>
    <w:unhideWhenUsed/>
    <w:rsid w:val="00A31976"/>
    <w:pPr>
      <w:tabs>
        <w:tab w:val="center" w:pos="4680"/>
        <w:tab w:val="right" w:pos="9360"/>
      </w:tabs>
    </w:pPr>
  </w:style>
  <w:style w:type="character" w:customStyle="1" w:styleId="HeaderChar">
    <w:name w:val="Header Char"/>
    <w:basedOn w:val="DefaultParagraphFont"/>
    <w:link w:val="Header"/>
    <w:uiPriority w:val="99"/>
    <w:rsid w:val="00A31976"/>
    <w:rPr>
      <w:color w:val="000000"/>
    </w:rPr>
  </w:style>
  <w:style w:type="paragraph" w:styleId="Footer">
    <w:name w:val="footer"/>
    <w:basedOn w:val="Normal"/>
    <w:link w:val="FooterChar"/>
    <w:uiPriority w:val="99"/>
    <w:unhideWhenUsed/>
    <w:rsid w:val="00A31976"/>
    <w:pPr>
      <w:tabs>
        <w:tab w:val="center" w:pos="4680"/>
        <w:tab w:val="right" w:pos="9360"/>
      </w:tabs>
    </w:pPr>
  </w:style>
  <w:style w:type="character" w:customStyle="1" w:styleId="FooterChar">
    <w:name w:val="Footer Char"/>
    <w:basedOn w:val="DefaultParagraphFont"/>
    <w:link w:val="Footer"/>
    <w:uiPriority w:val="99"/>
    <w:rsid w:val="00A3197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irtesti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3766</Words>
  <Characters>21467</Characters>
  <Application>Microsoft Office Word</Application>
  <DocSecurity>0</DocSecurity>
  <Lines>178</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ORDIN nr</vt:lpstr>
      <vt:lpstr>ORDIN nr</vt:lpstr>
    </vt:vector>
  </TitlesOfParts>
  <Company/>
  <LinksUpToDate>false</LinksUpToDate>
  <CharactersWithSpaces>25183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dc:title>
  <dc:subject/>
  <dc:creator>Bogdan</dc:creator>
  <cp:keywords/>
  <cp:lastModifiedBy>Adi</cp:lastModifiedBy>
  <cp:revision>7</cp:revision>
  <dcterms:created xsi:type="dcterms:W3CDTF">2026-02-03T08:29:00Z</dcterms:created>
  <dcterms:modified xsi:type="dcterms:W3CDTF">2026-02-12T11:30:00Z</dcterms:modified>
</cp:coreProperties>
</file>